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F40A" w14:textId="77777777" w:rsidR="003C3391" w:rsidRPr="00DB5C3A" w:rsidRDefault="00761BF1" w:rsidP="00424836">
      <w:pPr>
        <w:spacing w:before="42" w:after="0" w:line="240" w:lineRule="auto"/>
        <w:jc w:val="center"/>
        <w:rPr>
          <w:rFonts w:ascii="Century Gothic" w:eastAsia="Arial" w:hAnsi="Century Gothic" w:cs="Arial"/>
          <w:b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b/>
          <w:sz w:val="20"/>
          <w:szCs w:val="20"/>
          <w:lang w:val="it-IT"/>
        </w:rPr>
        <w:t>DOMANDA DI PARTECIPAZIONE</w:t>
      </w:r>
    </w:p>
    <w:p w14:paraId="41D28DD4" w14:textId="77777777" w:rsidR="003C3391" w:rsidRPr="00DB5C3A" w:rsidRDefault="003C3391" w:rsidP="00424836">
      <w:pPr>
        <w:spacing w:before="16" w:after="0" w:line="200" w:lineRule="exact"/>
        <w:jc w:val="center"/>
        <w:rPr>
          <w:rFonts w:ascii="Century Gothic" w:hAnsi="Century Gothic" w:cs="Arial"/>
          <w:sz w:val="20"/>
          <w:szCs w:val="20"/>
          <w:lang w:val="it-IT"/>
        </w:rPr>
      </w:pPr>
    </w:p>
    <w:p w14:paraId="4597E26B" w14:textId="34B45DD6" w:rsidR="00DB5C3A" w:rsidRPr="00DB5C3A" w:rsidRDefault="00761BF1" w:rsidP="0056174F">
      <w:pPr>
        <w:spacing w:after="0" w:line="360" w:lineRule="auto"/>
        <w:jc w:val="both"/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</w:pPr>
      <w:r w:rsidRPr="00424836">
        <w:rPr>
          <w:rFonts w:ascii="Century Gothic" w:eastAsia="Arial" w:hAnsi="Century Gothic" w:cs="Arial"/>
          <w:b/>
          <w:sz w:val="20"/>
          <w:szCs w:val="20"/>
          <w:lang w:val="it-IT"/>
        </w:rPr>
        <w:t>GARA A PROCEDURA APERTA PER</w:t>
      </w:r>
      <w:r w:rsidR="00C67A74" w:rsidRPr="00424836">
        <w:rPr>
          <w:rFonts w:ascii="Century Gothic" w:eastAsia="Arial" w:hAnsi="Century Gothic" w:cs="Arial"/>
          <w:b/>
          <w:sz w:val="20"/>
          <w:szCs w:val="20"/>
          <w:lang w:val="it-IT"/>
        </w:rPr>
        <w:t xml:space="preserve"> </w:t>
      </w:r>
      <w:r w:rsidR="00DB5C3A" w:rsidRPr="00424836">
        <w:rPr>
          <w:rFonts w:ascii="Century Gothic" w:eastAsia="Arial" w:hAnsi="Century Gothic" w:cs="Arial"/>
          <w:b/>
          <w:sz w:val="20"/>
          <w:szCs w:val="20"/>
          <w:lang w:val="it-IT"/>
        </w:rPr>
        <w:t xml:space="preserve">L’AFFIDAMENTO DEI </w:t>
      </w:r>
      <w:bookmarkStart w:id="0" w:name="_Hlk3901545"/>
      <w:r w:rsidR="00DB5C3A" w:rsidRPr="00DB5C3A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SERVIZI DI PULIZIA </w:t>
      </w:r>
      <w:r w:rsid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E DI SANIFICAZIONE </w:t>
      </w:r>
      <w:r w:rsidR="00DB5C3A" w:rsidRPr="00DB5C3A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DELLE STAZIONI DI ESAZIONE, DEI CASELLI E DEGLI UFFICI DIREZIONALI DI CHATILLON, DEL CENTRO DI MANUTENZIONE DI NUS E DEGLI UFFICI DI QUART, NONCHE DI MANTENIMENTO IGIENICO\SANITARIO\AMBIENTALE DELLE AREE E IMPIANTI AUTOSTRADALI E DI PULIZIA E RACCOLTA DEI RIFIUTI DAI PARCHEGGI E DAI PIAZZALI DEGLI UFFICI</w:t>
      </w:r>
    </w:p>
    <w:bookmarkEnd w:id="0"/>
    <w:p w14:paraId="20A10443" w14:textId="5036D554" w:rsidR="003C3391" w:rsidRPr="00424836" w:rsidRDefault="00DB5C3A" w:rsidP="00424836">
      <w:pPr>
        <w:spacing w:line="360" w:lineRule="auto"/>
        <w:jc w:val="center"/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</w:pPr>
      <w:r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GARA A5/SAV/0</w:t>
      </w:r>
      <w:r w:rsidR="00424836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4</w:t>
      </w:r>
      <w:r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/</w:t>
      </w:r>
      <w:r w:rsidR="00424836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21</w:t>
      </w:r>
      <w:r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/SER</w:t>
      </w:r>
      <w:r w:rsidR="00424836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 -</w:t>
      </w:r>
      <w:r w:rsid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 </w:t>
      </w:r>
      <w:r w:rsidR="00761BF1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CIG </w:t>
      </w:r>
      <w:r w:rsidR="0035224F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 xml:space="preserve"> </w:t>
      </w:r>
      <w:r w:rsidR="00424836" w:rsidRPr="00424836">
        <w:rPr>
          <w:rFonts w:ascii="Century Gothic" w:eastAsia="Times New Roman" w:hAnsi="Century Gothic" w:cs="OpenSans-Bold"/>
          <w:b/>
          <w:bCs/>
          <w:sz w:val="20"/>
          <w:szCs w:val="20"/>
          <w:lang w:val="it-IT" w:eastAsia="it-IT"/>
        </w:rPr>
        <w:t>90430229D2</w:t>
      </w:r>
    </w:p>
    <w:p w14:paraId="5C2D4C57" w14:textId="77777777" w:rsidR="003C3391" w:rsidRPr="00424836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0D682D1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Il sottoscritto _____________________________ nato a _________________________________________________</w:t>
      </w:r>
    </w:p>
    <w:p w14:paraId="5CC46476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Il __/__/____ in qualità di (carica sociale) __________________________________________________________</w:t>
      </w:r>
    </w:p>
    <w:p w14:paraId="6E3F145F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della società ____________________________________ con sede legale in _____________________________</w:t>
      </w:r>
    </w:p>
    <w:p w14:paraId="0931E168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e sede operativa in _________________________________ n° telefono _________________________________</w:t>
      </w:r>
    </w:p>
    <w:p w14:paraId="13B5E9EA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n. fax __________________________________________ indirizzo PEC ____________________________________</w:t>
      </w:r>
    </w:p>
    <w:p w14:paraId="33EE433E" w14:textId="77777777" w:rsidR="00CD2579" w:rsidRDefault="00CD2579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codice fiscale __________________________________ P. IVA ___________________________________________</w:t>
      </w:r>
    </w:p>
    <w:p w14:paraId="62613A7C" w14:textId="77777777" w:rsidR="0075248C" w:rsidRDefault="0075248C" w:rsidP="00D90224">
      <w:pPr>
        <w:spacing w:before="36" w:after="0" w:line="360" w:lineRule="auto"/>
        <w:ind w:left="113" w:right="-68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domicilio fiscale __________________________________________________________________________________</w:t>
      </w:r>
    </w:p>
    <w:p w14:paraId="470DA36D" w14:textId="77777777" w:rsidR="00CD2579" w:rsidRDefault="00CD2579" w:rsidP="00CD2579">
      <w:pPr>
        <w:tabs>
          <w:tab w:val="left" w:pos="480"/>
          <w:tab w:val="left" w:pos="1800"/>
          <w:tab w:val="left" w:pos="5140"/>
        </w:tabs>
        <w:spacing w:before="36" w:after="0" w:line="223" w:lineRule="exact"/>
        <w:ind w:left="115" w:right="-70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</w:p>
    <w:p w14:paraId="44C005B3" w14:textId="29F792F3" w:rsidR="003C3391" w:rsidRPr="00DB5C3A" w:rsidRDefault="00761BF1">
      <w:pPr>
        <w:spacing w:after="0" w:line="240" w:lineRule="auto"/>
        <w:ind w:left="4552" w:right="4522"/>
        <w:jc w:val="center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CHIEDE</w:t>
      </w:r>
    </w:p>
    <w:p w14:paraId="72233A8D" w14:textId="77777777" w:rsidR="00424836" w:rsidRDefault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56BF71DF" w14:textId="701BB608" w:rsidR="003C3391" w:rsidRPr="00DB5C3A" w:rsidRDefault="00761BF1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di partecipare alla gara di cui all’oggetto in qualità di:</w:t>
      </w:r>
    </w:p>
    <w:p w14:paraId="5DCDE150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E49B1CC" w14:textId="77777777" w:rsidR="003C3391" w:rsidRPr="00DB5C3A" w:rsidRDefault="00761BF1" w:rsidP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Impresa individuale (D.Lgs. 50/2016 art. 45 – comma 2 - lett. a);</w:t>
      </w:r>
    </w:p>
    <w:p w14:paraId="4BE3429E" w14:textId="5D0A794A" w:rsidR="003C3391" w:rsidRPr="00DB5C3A" w:rsidRDefault="00761BF1" w:rsidP="00D90224">
      <w:pPr>
        <w:tabs>
          <w:tab w:val="left" w:pos="5800"/>
        </w:tabs>
        <w:spacing w:after="0" w:line="240" w:lineRule="auto"/>
        <w:ind w:left="113" w:right="-23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 xml:space="preserve">□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Società, specificare </w:t>
      </w:r>
      <w:r w:rsidR="00CD2579"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tipo </w:t>
      </w:r>
      <w:r w:rsidR="00D90224">
        <w:rPr>
          <w:rFonts w:ascii="Century Gothic" w:eastAsia="Arial" w:hAnsi="Century Gothic" w:cs="Arial"/>
          <w:sz w:val="20"/>
          <w:szCs w:val="20"/>
          <w:lang w:val="it-IT"/>
        </w:rPr>
        <w:t>_________________________________________________________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;</w:t>
      </w:r>
    </w:p>
    <w:p w14:paraId="01F7AB85" w14:textId="4EBBE01C" w:rsidR="003C3391" w:rsidRPr="00DB5C3A" w:rsidRDefault="00761BF1" w:rsidP="00D90224">
      <w:pPr>
        <w:spacing w:after="0" w:line="240" w:lineRule="auto"/>
        <w:ind w:left="113" w:right="-23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Consorzio fra società coop</w:t>
      </w:r>
      <w:r w:rsidR="00D90224">
        <w:rPr>
          <w:rFonts w:ascii="Century Gothic" w:eastAsia="Arial" w:hAnsi="Century Gothic" w:cs="Arial"/>
          <w:sz w:val="20"/>
          <w:szCs w:val="20"/>
          <w:lang w:val="it-IT"/>
        </w:rPr>
        <w:t xml:space="preserve">.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di produzione e lavoro (</w:t>
      </w:r>
      <w:proofErr w:type="spellStart"/>
      <w:r w:rsidRPr="00DB5C3A">
        <w:rPr>
          <w:rFonts w:ascii="Century Gothic" w:eastAsia="Arial" w:hAnsi="Century Gothic" w:cs="Arial"/>
          <w:sz w:val="20"/>
          <w:szCs w:val="20"/>
          <w:lang w:val="it-IT"/>
        </w:rPr>
        <w:t>D.Lgs.</w:t>
      </w:r>
      <w:proofErr w:type="spellEnd"/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50/2016 art. 45 – comma 2 - lett. b);</w:t>
      </w:r>
    </w:p>
    <w:p w14:paraId="157BCD88" w14:textId="77777777" w:rsidR="003C3391" w:rsidRPr="00DB5C3A" w:rsidRDefault="00761BF1" w:rsidP="00424836">
      <w:pPr>
        <w:spacing w:before="4"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Consorzio tra imprese artigiane (D.Lgs. 50/2016 art. 45 – comma 2 - lett. b);</w:t>
      </w:r>
    </w:p>
    <w:p w14:paraId="1A8C33AE" w14:textId="77777777" w:rsidR="003C3391" w:rsidRPr="00DB5C3A" w:rsidRDefault="00761BF1" w:rsidP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Consorzio stabile (</w:t>
      </w:r>
      <w:proofErr w:type="spellStart"/>
      <w:r w:rsidRPr="00DB5C3A">
        <w:rPr>
          <w:rFonts w:ascii="Century Gothic" w:eastAsia="Arial" w:hAnsi="Century Gothic" w:cs="Arial"/>
          <w:sz w:val="20"/>
          <w:szCs w:val="20"/>
          <w:lang w:val="it-IT"/>
        </w:rPr>
        <w:t>D.Lgs.</w:t>
      </w:r>
      <w:proofErr w:type="spellEnd"/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50/2016 art. 45 – comma 2 - lett. c);</w:t>
      </w:r>
    </w:p>
    <w:p w14:paraId="210E6298" w14:textId="77777777" w:rsidR="003C3391" w:rsidRPr="00DB5C3A" w:rsidRDefault="00761BF1" w:rsidP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 xml:space="preserve">□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Mandataria di un raggruppamento temporaneo (D.Lgs. 50/2016 art. 45 – comma 2 - lett. d)</w:t>
      </w:r>
      <w:r w:rsidR="00CD2579">
        <w:rPr>
          <w:rFonts w:ascii="Century Gothic" w:eastAsia="Arial" w:hAnsi="Century Gothic" w:cs="Arial"/>
          <w:sz w:val="20"/>
          <w:szCs w:val="20"/>
          <w:lang w:val="it-IT"/>
        </w:rPr>
        <w:t xml:space="preserve"> di</w:t>
      </w:r>
    </w:p>
    <w:p w14:paraId="4245DD40" w14:textId="77777777" w:rsidR="00D90224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tipo orizzontale</w:t>
      </w:r>
    </w:p>
    <w:p w14:paraId="15F255FB" w14:textId="77777777" w:rsidR="00D90224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tipo verticale </w:t>
      </w:r>
    </w:p>
    <w:p w14:paraId="6DAEAC9B" w14:textId="46967AD0" w:rsidR="003C3391" w:rsidRPr="00DB5C3A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tipo misto</w:t>
      </w:r>
    </w:p>
    <w:p w14:paraId="3EB05537" w14:textId="3DC782F4" w:rsidR="003C3391" w:rsidRPr="00DB5C3A" w:rsidRDefault="00CD2579" w:rsidP="00D90224">
      <w:pPr>
        <w:spacing w:after="0" w:line="240" w:lineRule="auto"/>
        <w:ind w:left="567" w:right="-20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c</w:t>
      </w:r>
      <w:r w:rsidR="00761BF1" w:rsidRPr="00DB5C3A">
        <w:rPr>
          <w:rFonts w:ascii="Century Gothic" w:eastAsia="Arial" w:hAnsi="Century Gothic" w:cs="Arial"/>
          <w:sz w:val="20"/>
          <w:szCs w:val="20"/>
          <w:lang w:val="it-IT"/>
        </w:rPr>
        <w:t>ostituito</w:t>
      </w:r>
      <w:r w:rsidR="00231E7A"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dalle seguenti Imprese Mandanti:</w:t>
      </w:r>
    </w:p>
    <w:p w14:paraId="0DC207E2" w14:textId="642B758D" w:rsidR="00231E7A" w:rsidRDefault="00CD2579" w:rsidP="00D90224">
      <w:pPr>
        <w:pStyle w:val="Paragrafoelenco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567" w:right="-23" w:firstLine="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</w:t>
      </w:r>
      <w:r w:rsidR="00D90224">
        <w:rPr>
          <w:rFonts w:ascii="Century Gothic" w:eastAsia="Arial" w:hAnsi="Century Gothic" w:cs="Arial"/>
          <w:sz w:val="20"/>
          <w:szCs w:val="20"/>
        </w:rPr>
        <w:t>___________________________________________________</w:t>
      </w:r>
      <w:r>
        <w:rPr>
          <w:rFonts w:ascii="Century Gothic" w:eastAsia="Arial" w:hAnsi="Century Gothic" w:cs="Arial"/>
          <w:sz w:val="20"/>
          <w:szCs w:val="20"/>
        </w:rPr>
        <w:t>____</w:t>
      </w:r>
      <w:r w:rsidR="00424836">
        <w:rPr>
          <w:rFonts w:ascii="Century Gothic" w:eastAsia="Arial" w:hAnsi="Century Gothic" w:cs="Arial"/>
          <w:sz w:val="20"/>
          <w:szCs w:val="20"/>
        </w:rPr>
        <w:t>;</w:t>
      </w:r>
    </w:p>
    <w:p w14:paraId="0862C0E7" w14:textId="77777777" w:rsidR="00D90224" w:rsidRDefault="00D90224" w:rsidP="00D90224">
      <w:pPr>
        <w:pStyle w:val="Paragrafoelenco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567" w:right="-23" w:firstLine="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___________________________________________________________________________________;</w:t>
      </w:r>
    </w:p>
    <w:p w14:paraId="4F8F0B66" w14:textId="77777777" w:rsidR="00D90224" w:rsidRDefault="00D90224" w:rsidP="00D90224">
      <w:pPr>
        <w:pStyle w:val="Paragrafoelenco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567" w:right="-23" w:firstLine="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___________________________________________________________________________________;</w:t>
      </w:r>
    </w:p>
    <w:p w14:paraId="3DB52BB6" w14:textId="77777777" w:rsidR="00D90224" w:rsidRDefault="00D90224" w:rsidP="00D90224">
      <w:pPr>
        <w:pStyle w:val="Paragrafoelenco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567" w:right="-23" w:firstLine="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___________________________________________________________________________________;</w:t>
      </w:r>
    </w:p>
    <w:p w14:paraId="6A5AAEEB" w14:textId="77777777" w:rsidR="00D90224" w:rsidRDefault="00D90224" w:rsidP="00D90224">
      <w:pPr>
        <w:pStyle w:val="Paragrafoelenco"/>
        <w:numPr>
          <w:ilvl w:val="0"/>
          <w:numId w:val="15"/>
        </w:numPr>
        <w:tabs>
          <w:tab w:val="left" w:pos="851"/>
        </w:tabs>
        <w:spacing w:before="120" w:after="0" w:line="360" w:lineRule="auto"/>
        <w:ind w:left="567" w:right="-23" w:firstLine="0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___________________________________________________________________________________;</w:t>
      </w:r>
    </w:p>
    <w:p w14:paraId="4E560950" w14:textId="77777777" w:rsidR="003C3391" w:rsidRPr="00DB5C3A" w:rsidRDefault="00761BF1" w:rsidP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Mandataria di un consorzio ordinario (D.Lgs. 50/2016 art. 45 – comma 2 - lett. e);</w:t>
      </w:r>
    </w:p>
    <w:p w14:paraId="55B00F9D" w14:textId="77777777" w:rsidR="003C3391" w:rsidRPr="00DB5C3A" w:rsidRDefault="003C3391" w:rsidP="00424836">
      <w:pPr>
        <w:spacing w:before="7" w:after="0" w:line="130" w:lineRule="exact"/>
        <w:ind w:right="-20"/>
        <w:rPr>
          <w:rFonts w:ascii="Century Gothic" w:hAnsi="Century Gothic" w:cs="Arial"/>
          <w:sz w:val="20"/>
          <w:szCs w:val="20"/>
          <w:lang w:val="it-IT"/>
        </w:rPr>
      </w:pPr>
    </w:p>
    <w:p w14:paraId="5E53D3CC" w14:textId="77777777" w:rsidR="003C3391" w:rsidRPr="00DB5C3A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costituito</w:t>
      </w:r>
    </w:p>
    <w:p w14:paraId="4EEBDDDC" w14:textId="1820AAE1" w:rsidR="003C3391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non costituito;</w:t>
      </w:r>
    </w:p>
    <w:p w14:paraId="38484B56" w14:textId="487EF4AA" w:rsidR="0056174F" w:rsidRDefault="0056174F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497CF01B" w14:textId="77777777" w:rsidR="0056174F" w:rsidRPr="00DB5C3A" w:rsidRDefault="0056174F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42629134" w14:textId="77777777" w:rsidR="003C3391" w:rsidRPr="00DB5C3A" w:rsidRDefault="00761BF1" w:rsidP="00424836">
      <w:pPr>
        <w:spacing w:after="0" w:line="240" w:lineRule="auto"/>
        <w:ind w:left="115"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lastRenderedPageBreak/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Aggregazione di imprese di rete (D.Lgs. 50/2016 art. 45 – comma 2 - lett. f);</w:t>
      </w:r>
    </w:p>
    <w:p w14:paraId="5A695879" w14:textId="77777777" w:rsidR="003C3391" w:rsidRPr="00DB5C3A" w:rsidRDefault="003C3391" w:rsidP="00424836">
      <w:pPr>
        <w:spacing w:before="4" w:after="0" w:line="100" w:lineRule="exact"/>
        <w:ind w:right="-20"/>
        <w:rPr>
          <w:rFonts w:ascii="Century Gothic" w:hAnsi="Century Gothic" w:cs="Arial"/>
          <w:sz w:val="20"/>
          <w:szCs w:val="20"/>
          <w:lang w:val="it-IT"/>
        </w:rPr>
      </w:pPr>
    </w:p>
    <w:p w14:paraId="1673F8F8" w14:textId="77777777" w:rsidR="003C3391" w:rsidRPr="00DB5C3A" w:rsidRDefault="00761BF1" w:rsidP="00D90224">
      <w:pPr>
        <w:spacing w:after="0" w:line="240" w:lineRule="auto"/>
        <w:ind w:left="426" w:right="-20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dotata di un organo comune con potere di rappresentanza e di soggettività giuridica;</w:t>
      </w:r>
    </w:p>
    <w:p w14:paraId="2C0B1E81" w14:textId="77777777" w:rsidR="003C3391" w:rsidRPr="00DB5C3A" w:rsidRDefault="00761BF1" w:rsidP="00D90224">
      <w:pPr>
        <w:spacing w:after="0" w:line="240" w:lineRule="auto"/>
        <w:ind w:left="425" w:right="-23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dotata </w:t>
      </w:r>
      <w:r w:rsidR="00CD2579" w:rsidRPr="00DB5C3A">
        <w:rPr>
          <w:rFonts w:ascii="Century Gothic" w:eastAsia="Arial" w:hAnsi="Century Gothic" w:cs="Arial"/>
          <w:sz w:val="20"/>
          <w:szCs w:val="20"/>
          <w:lang w:val="it-IT"/>
        </w:rPr>
        <w:t>di un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organo comune con potere di rappresentanza ma priva di soggettività giuridica;</w:t>
      </w:r>
    </w:p>
    <w:p w14:paraId="419DFCBA" w14:textId="77777777" w:rsidR="003C3391" w:rsidRPr="00DB5C3A" w:rsidRDefault="00761BF1" w:rsidP="00D90224">
      <w:pPr>
        <w:spacing w:after="0" w:line="240" w:lineRule="auto"/>
        <w:ind w:left="425" w:right="-23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424836">
        <w:rPr>
          <w:rFonts w:ascii="Century Gothic" w:eastAsia="Arial" w:hAnsi="Century Gothic" w:cs="Arial"/>
          <w:sz w:val="32"/>
          <w:szCs w:val="32"/>
          <w:lang w:val="it-IT"/>
        </w:rPr>
        <w:t>□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dotata di un organo comune privo del potere di rappresentanza o se la rete è sprovvista di organo comune, ovvero, se l’organo comune è privo dei requisiti di qualificazione richiesti per assumere la veste di mandataria;</w:t>
      </w:r>
    </w:p>
    <w:p w14:paraId="64F53872" w14:textId="77777777" w:rsidR="003C3391" w:rsidRPr="00DB5C3A" w:rsidRDefault="00761BF1" w:rsidP="00424836">
      <w:pPr>
        <w:spacing w:before="4" w:after="0" w:line="240" w:lineRule="auto"/>
        <w:ind w:left="115" w:right="-20"/>
        <w:rPr>
          <w:rFonts w:ascii="Century Gothic" w:eastAsia="Arial" w:hAnsi="Century Gothic" w:cs="Arial"/>
          <w:sz w:val="20"/>
          <w:szCs w:val="20"/>
        </w:rPr>
      </w:pPr>
      <w:r w:rsidRPr="00424836">
        <w:rPr>
          <w:rFonts w:ascii="Century Gothic" w:eastAsia="Arial" w:hAnsi="Century Gothic" w:cs="Arial"/>
          <w:sz w:val="32"/>
          <w:szCs w:val="32"/>
        </w:rPr>
        <w:t>□</w:t>
      </w:r>
      <w:r w:rsidRPr="00DB5C3A">
        <w:rPr>
          <w:rFonts w:ascii="Century Gothic" w:eastAsia="Arial" w:hAnsi="Century Gothic" w:cs="Arial"/>
          <w:sz w:val="20"/>
          <w:szCs w:val="20"/>
        </w:rPr>
        <w:t xml:space="preserve"> GEIE (</w:t>
      </w:r>
      <w:proofErr w:type="spellStart"/>
      <w:proofErr w:type="gramStart"/>
      <w:r w:rsidRPr="00DB5C3A">
        <w:rPr>
          <w:rFonts w:ascii="Century Gothic" w:eastAsia="Arial" w:hAnsi="Century Gothic" w:cs="Arial"/>
          <w:sz w:val="20"/>
          <w:szCs w:val="20"/>
        </w:rPr>
        <w:t>D.Lgs</w:t>
      </w:r>
      <w:proofErr w:type="spellEnd"/>
      <w:proofErr w:type="gramEnd"/>
      <w:r w:rsidRPr="00DB5C3A">
        <w:rPr>
          <w:rFonts w:ascii="Century Gothic" w:eastAsia="Arial" w:hAnsi="Century Gothic" w:cs="Arial"/>
          <w:sz w:val="20"/>
          <w:szCs w:val="20"/>
        </w:rPr>
        <w:t>. 50/2016 art. 45 – comma 2 - lett.g);</w:t>
      </w:r>
    </w:p>
    <w:p w14:paraId="2E835531" w14:textId="77777777" w:rsidR="003C3391" w:rsidRPr="00DB5C3A" w:rsidRDefault="003C3391">
      <w:pPr>
        <w:spacing w:before="4" w:after="0" w:line="280" w:lineRule="exact"/>
        <w:rPr>
          <w:rFonts w:ascii="Century Gothic" w:hAnsi="Century Gothic" w:cs="Arial"/>
          <w:sz w:val="20"/>
          <w:szCs w:val="20"/>
        </w:rPr>
      </w:pPr>
    </w:p>
    <w:p w14:paraId="7F68023A" w14:textId="77777777" w:rsidR="003C3391" w:rsidRPr="00DB5C3A" w:rsidRDefault="00B76C17" w:rsidP="00DB5C3A">
      <w:pPr>
        <w:spacing w:before="36" w:after="0" w:line="240" w:lineRule="auto"/>
        <w:ind w:left="4420" w:right="4333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e </w:t>
      </w:r>
      <w:r w:rsidR="00761BF1" w:rsidRPr="00DB5C3A">
        <w:rPr>
          <w:rFonts w:ascii="Century Gothic" w:eastAsia="Arial" w:hAnsi="Century Gothic" w:cs="Arial"/>
          <w:sz w:val="20"/>
          <w:szCs w:val="20"/>
          <w:lang w:val="it-IT"/>
        </w:rPr>
        <w:t>a tal fine</w:t>
      </w:r>
    </w:p>
    <w:p w14:paraId="7A6DADA8" w14:textId="77777777" w:rsidR="0064107C" w:rsidRPr="00DB5C3A" w:rsidRDefault="0064107C" w:rsidP="0064107C">
      <w:pPr>
        <w:spacing w:after="0" w:line="240" w:lineRule="auto"/>
        <w:ind w:right="41"/>
        <w:jc w:val="center"/>
        <w:rPr>
          <w:rFonts w:ascii="Century Gothic" w:eastAsia="Arial" w:hAnsi="Century Gothic" w:cs="Arial"/>
          <w:b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b/>
          <w:sz w:val="20"/>
          <w:szCs w:val="20"/>
          <w:lang w:val="it-IT"/>
        </w:rPr>
        <w:t>DICHIARA</w:t>
      </w:r>
      <w:r w:rsidR="00CD2579">
        <w:rPr>
          <w:rFonts w:ascii="Century Gothic" w:eastAsia="Arial" w:hAnsi="Century Gothic" w:cs="Arial"/>
          <w:b/>
          <w:sz w:val="20"/>
          <w:szCs w:val="20"/>
          <w:lang w:val="it-IT"/>
        </w:rPr>
        <w:t>,</w:t>
      </w:r>
      <w:r w:rsidRPr="00DB5C3A">
        <w:rPr>
          <w:rFonts w:ascii="Century Gothic" w:eastAsia="Arial" w:hAnsi="Century Gothic" w:cs="Arial"/>
          <w:b/>
          <w:sz w:val="20"/>
          <w:szCs w:val="20"/>
          <w:lang w:val="it-IT"/>
        </w:rPr>
        <w:t xml:space="preserve"> ai sensi e per gli effetti del DPR n. 445/2000</w:t>
      </w:r>
      <w:r w:rsidR="00CD2579">
        <w:rPr>
          <w:rFonts w:ascii="Century Gothic" w:eastAsia="Arial" w:hAnsi="Century Gothic" w:cs="Arial"/>
          <w:b/>
          <w:sz w:val="20"/>
          <w:szCs w:val="20"/>
          <w:lang w:val="it-IT"/>
        </w:rPr>
        <w:t>,</w:t>
      </w:r>
    </w:p>
    <w:p w14:paraId="4CF9AED2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1B47A45" w14:textId="77777777" w:rsidR="00024BB8" w:rsidRPr="00CD2579" w:rsidRDefault="00CD2579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1B0D9D">
        <w:rPr>
          <w:rFonts w:ascii="Century Gothic" w:hAnsi="Century Gothic"/>
          <w:sz w:val="20"/>
          <w:szCs w:val="20"/>
        </w:rPr>
        <w:t>di non incorrere nelle cause di e</w:t>
      </w:r>
      <w:r w:rsidRPr="00AD35B6">
        <w:rPr>
          <w:rFonts w:ascii="Century Gothic" w:hAnsi="Century Gothic"/>
          <w:sz w:val="20"/>
          <w:szCs w:val="20"/>
        </w:rPr>
        <w:t>sclusione di cui all’art. 80, comma 1 lett. b-bis) e comma 5 lett. c-quater), f-bis) e f-ter) del Codice</w:t>
      </w:r>
      <w:r w:rsidR="00024BB8" w:rsidRPr="00CD2579">
        <w:rPr>
          <w:rFonts w:ascii="Century Gothic" w:hAnsi="Century Gothic"/>
          <w:sz w:val="20"/>
          <w:szCs w:val="20"/>
        </w:rPr>
        <w:t>;</w:t>
      </w:r>
    </w:p>
    <w:p w14:paraId="23C36396" w14:textId="77777777" w:rsidR="00904690" w:rsidRPr="00CD2579" w:rsidRDefault="00CD2579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dichiara di non incorrere nelle cause di esclusione di cui all’art. 44 del D. Lgs. 286/1998 e all’art. 41 del D. Lgs. 198/2006</w:t>
      </w:r>
      <w:r w:rsidR="00DB5C3A" w:rsidRPr="00CD2579">
        <w:rPr>
          <w:rFonts w:ascii="Century Gothic" w:hAnsi="Century Gothic"/>
          <w:sz w:val="20"/>
          <w:szCs w:val="20"/>
        </w:rPr>
        <w:t>;</w:t>
      </w:r>
    </w:p>
    <w:p w14:paraId="19D04604" w14:textId="77777777" w:rsidR="0075248C" w:rsidRDefault="0075248C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che </w:t>
      </w:r>
      <w:r w:rsidRPr="001B0D9D">
        <w:rPr>
          <w:rFonts w:ascii="Century Gothic" w:hAnsi="Century Gothic"/>
          <w:sz w:val="20"/>
          <w:szCs w:val="20"/>
        </w:rPr>
        <w:t>i dati identificativi (nome, cognome, data e luogo di nascita, codice fiscale, comune di residenza) dei soggetti di cui all’art. 80 comma 3 del Codice</w:t>
      </w:r>
      <w:r>
        <w:rPr>
          <w:rFonts w:ascii="Century Gothic" w:hAnsi="Century Gothic"/>
          <w:sz w:val="20"/>
          <w:szCs w:val="20"/>
        </w:rPr>
        <w:t xml:space="preserve"> sono i seguenti:</w:t>
      </w:r>
    </w:p>
    <w:p w14:paraId="661AB6BB" w14:textId="77777777" w:rsidR="0075248C" w:rsidRPr="0075248C" w:rsidRDefault="0075248C" w:rsidP="00A11E48">
      <w:pPr>
        <w:pStyle w:val="Paragrafoelenco"/>
        <w:numPr>
          <w:ilvl w:val="0"/>
          <w:numId w:val="16"/>
        </w:numPr>
        <w:tabs>
          <w:tab w:val="left" w:pos="993"/>
        </w:tabs>
        <w:ind w:left="709" w:hanging="11"/>
      </w:pPr>
      <w:r w:rsidRPr="0075248C">
        <w:rPr>
          <w:rFonts w:ascii="Century Gothic" w:hAnsi="Century Gothic"/>
          <w:sz w:val="20"/>
          <w:szCs w:val="20"/>
        </w:rPr>
        <w:t>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</w:t>
      </w:r>
    </w:p>
    <w:p w14:paraId="29E11560" w14:textId="77777777" w:rsidR="0075248C" w:rsidRDefault="0075248C" w:rsidP="00A11E48">
      <w:pPr>
        <w:pStyle w:val="Paragrafoelenco"/>
        <w:numPr>
          <w:ilvl w:val="0"/>
          <w:numId w:val="16"/>
        </w:numPr>
        <w:tabs>
          <w:tab w:val="left" w:pos="993"/>
        </w:tabs>
        <w:ind w:left="709" w:hanging="11"/>
      </w:pPr>
      <w:r>
        <w:t>_________________________________________________________________________</w:t>
      </w:r>
    </w:p>
    <w:p w14:paraId="05C85752" w14:textId="77777777" w:rsidR="00A11E48" w:rsidRDefault="00A11E48" w:rsidP="00A11E48">
      <w:pPr>
        <w:pStyle w:val="Paragrafoelenco"/>
        <w:numPr>
          <w:ilvl w:val="0"/>
          <w:numId w:val="16"/>
        </w:numPr>
        <w:tabs>
          <w:tab w:val="left" w:pos="993"/>
        </w:tabs>
        <w:ind w:left="709" w:hanging="11"/>
      </w:pPr>
      <w:r>
        <w:t>_________________________________________________________________________</w:t>
      </w:r>
    </w:p>
    <w:p w14:paraId="71CA96C3" w14:textId="77777777" w:rsidR="00A11E48" w:rsidRDefault="00A11E48" w:rsidP="00A11E48">
      <w:pPr>
        <w:pStyle w:val="Paragrafoelenco"/>
        <w:numPr>
          <w:ilvl w:val="0"/>
          <w:numId w:val="16"/>
        </w:numPr>
        <w:tabs>
          <w:tab w:val="left" w:pos="993"/>
        </w:tabs>
        <w:ind w:left="709" w:hanging="11"/>
      </w:pPr>
      <w:r>
        <w:t>_________________________________________________________________________</w:t>
      </w:r>
    </w:p>
    <w:p w14:paraId="0406BCF7" w14:textId="77777777" w:rsidR="00A11E48" w:rsidRDefault="00A11E48" w:rsidP="00A11E48">
      <w:pPr>
        <w:pStyle w:val="Paragrafoelenco"/>
        <w:numPr>
          <w:ilvl w:val="0"/>
          <w:numId w:val="16"/>
        </w:numPr>
        <w:tabs>
          <w:tab w:val="left" w:pos="993"/>
        </w:tabs>
        <w:ind w:left="709" w:hanging="11"/>
      </w:pPr>
      <w:r>
        <w:t>_________________________________________________________________________</w:t>
      </w:r>
    </w:p>
    <w:p w14:paraId="54F0F6E7" w14:textId="77777777" w:rsidR="00424836" w:rsidRPr="00424836" w:rsidRDefault="00424836" w:rsidP="00A11E48">
      <w:pPr>
        <w:spacing w:after="0" w:line="240" w:lineRule="auto"/>
        <w:ind w:right="57"/>
        <w:jc w:val="both"/>
        <w:rPr>
          <w:rFonts w:ascii="Century Gothic" w:hAnsi="Century Gothic"/>
          <w:sz w:val="20"/>
          <w:szCs w:val="20"/>
        </w:rPr>
      </w:pPr>
    </w:p>
    <w:p w14:paraId="2AC72895" w14:textId="693943F5" w:rsidR="0075248C" w:rsidRPr="001B0D9D" w:rsidRDefault="0075248C" w:rsidP="0075248C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1B0D9D">
        <w:rPr>
          <w:rFonts w:ascii="Century Gothic" w:hAnsi="Century Gothic"/>
          <w:sz w:val="20"/>
          <w:szCs w:val="20"/>
        </w:rPr>
        <w:t>remunerativa l’offerta economica presentata giacché per la sua formulazione ha preso atto e tenuto conto:</w:t>
      </w:r>
    </w:p>
    <w:p w14:paraId="356CA0FD" w14:textId="77777777" w:rsidR="0075248C" w:rsidRPr="00D34F84" w:rsidRDefault="0075248C" w:rsidP="0075248C">
      <w:pPr>
        <w:spacing w:before="60" w:after="60"/>
        <w:ind w:left="851" w:hanging="283"/>
        <w:rPr>
          <w:rFonts w:ascii="Century Gothic" w:hAnsi="Century Gothic" w:cs="Calibri"/>
          <w:sz w:val="20"/>
          <w:szCs w:val="20"/>
          <w:lang w:val="it-IT"/>
        </w:rPr>
      </w:pPr>
      <w:r w:rsidRPr="00D34F84">
        <w:rPr>
          <w:rFonts w:ascii="Century Gothic" w:hAnsi="Century Gothic" w:cs="Calibri"/>
          <w:sz w:val="20"/>
          <w:szCs w:val="20"/>
          <w:lang w:val="it-IT"/>
        </w:rPr>
        <w:t>a)</w:t>
      </w:r>
      <w:r w:rsidRPr="00D34F84">
        <w:rPr>
          <w:rFonts w:ascii="Century Gothic" w:hAnsi="Century Gothic" w:cs="Calibri"/>
          <w:sz w:val="20"/>
          <w:szCs w:val="20"/>
          <w:lang w:val="it-IT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368E0FB" w14:textId="77777777" w:rsidR="0075248C" w:rsidRPr="00D34F84" w:rsidRDefault="0075248C" w:rsidP="0075248C">
      <w:pPr>
        <w:spacing w:before="60" w:after="60"/>
        <w:ind w:left="851" w:hanging="283"/>
        <w:rPr>
          <w:rFonts w:ascii="Century Gothic" w:hAnsi="Century Gothic" w:cs="Calibri"/>
          <w:sz w:val="20"/>
          <w:szCs w:val="20"/>
          <w:lang w:val="it-IT"/>
        </w:rPr>
      </w:pPr>
      <w:r w:rsidRPr="00D34F84">
        <w:rPr>
          <w:rFonts w:ascii="Century Gothic" w:hAnsi="Century Gothic" w:cs="Calibri"/>
          <w:sz w:val="20"/>
          <w:szCs w:val="20"/>
          <w:lang w:val="it-IT"/>
        </w:rPr>
        <w:t>b)</w:t>
      </w:r>
      <w:r w:rsidRPr="00D34F84">
        <w:rPr>
          <w:rFonts w:ascii="Century Gothic" w:hAnsi="Century Gothic" w:cs="Calibri"/>
          <w:sz w:val="20"/>
          <w:szCs w:val="20"/>
          <w:lang w:val="it-IT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98BB336" w14:textId="77777777" w:rsidR="0075248C" w:rsidRDefault="00D87B37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75248C">
        <w:rPr>
          <w:rFonts w:ascii="Century Gothic" w:hAnsi="Century Gothic"/>
          <w:sz w:val="20"/>
          <w:szCs w:val="20"/>
        </w:rPr>
        <w:t xml:space="preserve">di </w:t>
      </w:r>
      <w:r w:rsidR="0075248C" w:rsidRPr="0075248C">
        <w:rPr>
          <w:rFonts w:ascii="Century Gothic" w:hAnsi="Century Gothic"/>
          <w:sz w:val="20"/>
          <w:szCs w:val="20"/>
        </w:rPr>
        <w:t xml:space="preserve">accettare, senza condizione o riserva alcuna, tutte le norme e disposizioni contenute nella documentazione gara; </w:t>
      </w:r>
      <w:r w:rsidRPr="0075248C">
        <w:rPr>
          <w:rFonts w:ascii="Century Gothic" w:hAnsi="Century Gothic"/>
          <w:sz w:val="20"/>
          <w:szCs w:val="20"/>
        </w:rPr>
        <w:t xml:space="preserve"> </w:t>
      </w:r>
    </w:p>
    <w:p w14:paraId="4F66D0AB" w14:textId="77777777" w:rsidR="0075248C" w:rsidRPr="00EC430F" w:rsidRDefault="0075248C" w:rsidP="0075248C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1B0D9D">
        <w:rPr>
          <w:rFonts w:ascii="Century Gothic" w:hAnsi="Century Gothic"/>
          <w:sz w:val="20"/>
          <w:szCs w:val="20"/>
        </w:rPr>
        <w:t>di essere edotto degli obblighi derivanti dal Codice</w:t>
      </w:r>
      <w:r>
        <w:rPr>
          <w:rFonts w:ascii="Century Gothic" w:hAnsi="Century Gothic"/>
          <w:sz w:val="20"/>
          <w:szCs w:val="20"/>
        </w:rPr>
        <w:t xml:space="preserve"> Etico e</w:t>
      </w:r>
      <w:r w:rsidRPr="001B0D9D">
        <w:rPr>
          <w:rFonts w:ascii="Century Gothic" w:hAnsi="Century Gothic"/>
          <w:sz w:val="20"/>
          <w:szCs w:val="20"/>
        </w:rPr>
        <w:t xml:space="preserve"> di </w:t>
      </w:r>
      <w:r>
        <w:rPr>
          <w:rFonts w:ascii="Century Gothic" w:hAnsi="Century Gothic"/>
          <w:sz w:val="20"/>
          <w:szCs w:val="20"/>
        </w:rPr>
        <w:t>C</w:t>
      </w:r>
      <w:r w:rsidRPr="001B0D9D">
        <w:rPr>
          <w:rFonts w:ascii="Century Gothic" w:hAnsi="Century Gothic"/>
          <w:sz w:val="20"/>
          <w:szCs w:val="20"/>
        </w:rPr>
        <w:t>omportamento adottato</w:t>
      </w:r>
      <w:r>
        <w:rPr>
          <w:rFonts w:ascii="Century Gothic" w:hAnsi="Century Gothic"/>
          <w:sz w:val="20"/>
          <w:szCs w:val="20"/>
        </w:rPr>
        <w:t xml:space="preserve"> da SAV S.p.A. in attuazione del D. Lgs. 231/2001 e s.m.i., disponibile sul sito internet </w:t>
      </w:r>
      <w:r w:rsidRPr="0075248C">
        <w:rPr>
          <w:rFonts w:ascii="Century Gothic" w:hAnsi="Century Gothic"/>
          <w:sz w:val="20"/>
          <w:szCs w:val="20"/>
        </w:rPr>
        <w:t xml:space="preserve">http://www.sav-a5.it/codice-etico-e-di-comportamento/ </w:t>
      </w:r>
      <w:r w:rsidRPr="001B0D9D">
        <w:rPr>
          <w:rFonts w:ascii="Century Gothic" w:hAnsi="Century Gothic"/>
          <w:sz w:val="20"/>
          <w:szCs w:val="20"/>
        </w:rPr>
        <w:t>e si impegna, in caso di aggiudicazione, ad osservare e a far osservare ai propri dipendenti e collaboratori, per quanto applicabile, il suddetto codice, pena la risoluzione del contratto;</w:t>
      </w:r>
    </w:p>
    <w:p w14:paraId="366016D9" w14:textId="77777777" w:rsidR="00D87B37" w:rsidRPr="0075248C" w:rsidRDefault="0075248C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lastRenderedPageBreak/>
        <w:t>(p</w:t>
      </w:r>
      <w:r w:rsidRPr="00EC430F">
        <w:rPr>
          <w:rFonts w:ascii="Century Gothic" w:hAnsi="Century Gothic" w:cs="Calibri"/>
          <w:b/>
          <w:sz w:val="20"/>
          <w:szCs w:val="20"/>
        </w:rPr>
        <w:t>er gli operatori economici aventi sede, residenza o domicilio nei paesi inseriti nelle c.d. “</w:t>
      </w:r>
      <w:r w:rsidRPr="00EC430F">
        <w:rPr>
          <w:rFonts w:ascii="Century Gothic" w:hAnsi="Century Gothic" w:cs="Calibri"/>
          <w:b/>
          <w:i/>
          <w:sz w:val="20"/>
          <w:szCs w:val="20"/>
        </w:rPr>
        <w:t>black list</w:t>
      </w:r>
      <w:r w:rsidRPr="00EC430F">
        <w:rPr>
          <w:rFonts w:ascii="Century Gothic" w:hAnsi="Century Gothic" w:cs="Calibri"/>
          <w:b/>
          <w:sz w:val="20"/>
          <w:szCs w:val="20"/>
        </w:rPr>
        <w:t>”</w:t>
      </w:r>
      <w:r>
        <w:rPr>
          <w:rFonts w:ascii="Century Gothic" w:hAnsi="Century Gothic" w:cs="Calibri"/>
          <w:b/>
          <w:sz w:val="20"/>
          <w:szCs w:val="20"/>
        </w:rPr>
        <w:t xml:space="preserve">) </w:t>
      </w:r>
      <w:r w:rsidRPr="00EC430F">
        <w:rPr>
          <w:rFonts w:ascii="Century Gothic" w:hAnsi="Century Gothic" w:cs="Calibri"/>
          <w:sz w:val="20"/>
          <w:szCs w:val="20"/>
        </w:rPr>
        <w:t xml:space="preserve">di essere in possesso dell’autorizzazione in corso di validità rilasciata ai sensi del d.m. 14 dicembre 2010 del Ministero dell’economia e delle finanze ai sensi (art. 37 del d.l. 3 maggio 2010, n. 78, conv. in l. 122/2010) </w:t>
      </w:r>
      <w:r w:rsidRPr="00EC430F">
        <w:rPr>
          <w:rFonts w:ascii="Century Gothic" w:hAnsi="Century Gothic"/>
          <w:b/>
          <w:sz w:val="20"/>
          <w:szCs w:val="20"/>
        </w:rPr>
        <w:t xml:space="preserve">oppure </w:t>
      </w:r>
      <w:r w:rsidRPr="00EC430F">
        <w:rPr>
          <w:rFonts w:ascii="Century Gothic" w:hAnsi="Century Gothic" w:cs="Calibri"/>
          <w:sz w:val="20"/>
          <w:szCs w:val="20"/>
        </w:rPr>
        <w:t xml:space="preserve">dichiara </w:t>
      </w:r>
      <w:r w:rsidRPr="00EC430F">
        <w:rPr>
          <w:rFonts w:ascii="Century Gothic" w:hAnsi="Century Gothic"/>
          <w:sz w:val="20"/>
          <w:szCs w:val="20"/>
        </w:rPr>
        <w:t xml:space="preserve">di aver presentato domanda di autorizzazione ai sensi dell’art. 1 comma 3 del d.m. 14.12.2010 e </w:t>
      </w:r>
      <w:r w:rsidRPr="00EC430F">
        <w:rPr>
          <w:rFonts w:ascii="Century Gothic" w:hAnsi="Century Gothic" w:cs="Calibri"/>
          <w:sz w:val="20"/>
          <w:szCs w:val="20"/>
        </w:rPr>
        <w:t>allega</w:t>
      </w:r>
      <w:r w:rsidRPr="00EC430F">
        <w:rPr>
          <w:rFonts w:ascii="Century Gothic" w:hAnsi="Century Gothic" w:cs="Calibri"/>
          <w:sz w:val="20"/>
          <w:szCs w:val="20"/>
          <w:u w:val="single"/>
        </w:rPr>
        <w:t xml:space="preserve"> copia conforme dell’istanza di autorizzazione inviata al Ministero</w:t>
      </w:r>
      <w:r>
        <w:rPr>
          <w:rFonts w:ascii="Century Gothic" w:hAnsi="Century Gothic" w:cs="Calibri"/>
          <w:sz w:val="20"/>
          <w:szCs w:val="20"/>
          <w:u w:val="single"/>
        </w:rPr>
        <w:t>;</w:t>
      </w:r>
    </w:p>
    <w:p w14:paraId="1F595DCC" w14:textId="77777777" w:rsidR="0075248C" w:rsidRPr="0075248C" w:rsidRDefault="0075248C" w:rsidP="0075248C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(p</w:t>
      </w:r>
      <w:r w:rsidRPr="0075248C">
        <w:rPr>
          <w:rFonts w:ascii="Century Gothic" w:hAnsi="Century Gothic" w:cs="Calibri"/>
          <w:sz w:val="20"/>
          <w:szCs w:val="20"/>
        </w:rPr>
        <w:t>er gli operatori economici non residenti e privi di stabile organizzazione in Italia</w:t>
      </w:r>
      <w:r>
        <w:rPr>
          <w:rFonts w:ascii="Century Gothic" w:hAnsi="Century Gothic" w:cs="Calibri"/>
          <w:sz w:val="20"/>
          <w:szCs w:val="20"/>
        </w:rPr>
        <w:t>)</w:t>
      </w:r>
      <w:r w:rsidRPr="0075248C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l’impegno</w:t>
      </w:r>
      <w:r w:rsidRPr="00EC430F">
        <w:rPr>
          <w:rFonts w:ascii="Century Gothic" w:hAnsi="Century Gothic" w:cs="Calibri"/>
          <w:sz w:val="20"/>
          <w:szCs w:val="20"/>
        </w:rPr>
        <w:t xml:space="preserve"> ad </w:t>
      </w:r>
      <w:r w:rsidRPr="0075248C">
        <w:rPr>
          <w:rFonts w:ascii="Century Gothic" w:hAnsi="Century Gothic" w:cs="Calibri"/>
          <w:sz w:val="20"/>
          <w:szCs w:val="20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2702237" w14:textId="77777777" w:rsidR="004B40B7" w:rsidRDefault="0075248C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1B0D9D">
        <w:rPr>
          <w:rFonts w:ascii="Century Gothic" w:hAnsi="Century Gothic"/>
          <w:sz w:val="20"/>
          <w:szCs w:val="20"/>
        </w:rPr>
        <w:t xml:space="preserve">di aver preso visione dei luoghi </w:t>
      </w:r>
      <w:r w:rsidRPr="00230883">
        <w:rPr>
          <w:rFonts w:ascii="Century Gothic" w:hAnsi="Century Gothic"/>
          <w:b/>
          <w:sz w:val="20"/>
          <w:szCs w:val="20"/>
        </w:rPr>
        <w:t>ed allega il certificato rilasciato dalla stazione appaltante</w:t>
      </w:r>
      <w:r w:rsidRPr="001B0D9D">
        <w:rPr>
          <w:rFonts w:ascii="Century Gothic" w:hAnsi="Century Gothic"/>
          <w:sz w:val="20"/>
          <w:szCs w:val="20"/>
        </w:rPr>
        <w:t xml:space="preserve"> attestante la presa visione dello stato dei luoghi in cui deve essere eseguit</w:t>
      </w:r>
      <w:r>
        <w:rPr>
          <w:rFonts w:ascii="Century Gothic" w:hAnsi="Century Gothic"/>
          <w:sz w:val="20"/>
          <w:szCs w:val="20"/>
        </w:rPr>
        <w:t>o</w:t>
      </w:r>
      <w:r w:rsidRPr="001B0D9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l’appalto;</w:t>
      </w:r>
    </w:p>
    <w:p w14:paraId="62DD8047" w14:textId="77777777" w:rsidR="0075248C" w:rsidRPr="0075248C" w:rsidRDefault="0075248C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 autorizzare, </w:t>
      </w:r>
      <w:r w:rsidRPr="001B0D9D">
        <w:rPr>
          <w:rFonts w:ascii="Century Gothic" w:hAnsi="Century Gothic" w:cs="Calibri"/>
          <w:sz w:val="20"/>
          <w:szCs w:val="20"/>
        </w:rPr>
        <w:t>qualora un partecipante alla gara eserciti la facoltà di “accesso agli atti”, la stazione appaltante a rilasciare copia di tutta la documentazione presentata per la partecipazione alla gara</w:t>
      </w:r>
      <w:r>
        <w:rPr>
          <w:rFonts w:ascii="Century Gothic" w:hAnsi="Century Gothic" w:cs="Calibri"/>
          <w:sz w:val="20"/>
          <w:szCs w:val="20"/>
        </w:rPr>
        <w:t>;</w:t>
      </w:r>
    </w:p>
    <w:p w14:paraId="668F1E00" w14:textId="77777777" w:rsidR="0075248C" w:rsidRDefault="0075248C" w:rsidP="0075248C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 w:cs="Calibri"/>
          <w:sz w:val="20"/>
          <w:szCs w:val="20"/>
        </w:rPr>
      </w:pPr>
      <w:r w:rsidRPr="001B0D9D">
        <w:rPr>
          <w:rFonts w:ascii="Century Gothic" w:hAnsi="Century Gothic" w:cs="Calibri"/>
          <w:b/>
          <w:sz w:val="20"/>
          <w:szCs w:val="20"/>
        </w:rPr>
        <w:t>oppure</w:t>
      </w:r>
      <w:r w:rsidRPr="001B0D9D">
        <w:rPr>
          <w:rFonts w:ascii="Century Gothic" w:hAnsi="Century Gothic" w:cs="Calibri"/>
          <w:sz w:val="20"/>
          <w:szCs w:val="20"/>
        </w:rPr>
        <w:t xml:space="preserve"> </w:t>
      </w:r>
    </w:p>
    <w:p w14:paraId="1B7EC9A8" w14:textId="77777777" w:rsidR="0075248C" w:rsidRDefault="0075248C" w:rsidP="0075248C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di </w:t>
      </w:r>
      <w:r w:rsidRPr="001B0D9D">
        <w:rPr>
          <w:rFonts w:ascii="Century Gothic" w:hAnsi="Century Gothic" w:cs="Calibri"/>
          <w:sz w:val="20"/>
          <w:szCs w:val="20"/>
        </w:rPr>
        <w:t>non autorizza</w:t>
      </w:r>
      <w:r>
        <w:rPr>
          <w:rFonts w:ascii="Century Gothic" w:hAnsi="Century Gothic" w:cs="Calibri"/>
          <w:sz w:val="20"/>
          <w:szCs w:val="20"/>
        </w:rPr>
        <w:t>re</w:t>
      </w:r>
      <w:r w:rsidRPr="001B0D9D">
        <w:rPr>
          <w:rFonts w:ascii="Century Gothic" w:hAnsi="Century Gothic" w:cs="Calibri"/>
          <w:sz w:val="20"/>
          <w:szCs w:val="20"/>
        </w:rPr>
        <w:t xml:space="preserve">, qualora un partecipante alla gara eserciti la facoltà di “accesso agli atti”, la stazione appaltante a rilasciare copia dell’offerta tecnica </w:t>
      </w:r>
      <w:r w:rsidR="00EC707F" w:rsidRPr="00EC707F">
        <w:rPr>
          <w:rFonts w:ascii="Century Gothic" w:hAnsi="Century Gothic" w:cs="Calibri"/>
          <w:sz w:val="20"/>
          <w:szCs w:val="20"/>
        </w:rPr>
        <w:t>per le parti che saranno indicate precisamente nell'offerta tecnica medesima ovvero integralmente e delle spiegazioni che saranno eventualmente richieste in sede di verifica delle offerte anomale, sempre per le parti ivi precisamente indicate, in quanto coperte da segreto tecnico/commerciale (</w:t>
      </w:r>
      <w:r w:rsidR="00EC707F" w:rsidRPr="00EC707F">
        <w:rPr>
          <w:rFonts w:ascii="Century Gothic" w:hAnsi="Century Gothic" w:cs="Calibri"/>
          <w:i/>
          <w:sz w:val="20"/>
          <w:szCs w:val="20"/>
        </w:rPr>
        <w:t xml:space="preserve">tale dichiarazione dovrà essere adeguatamente motivata e comprovata </w:t>
      </w:r>
      <w:r w:rsidR="00EC707F" w:rsidRPr="00B86706">
        <w:rPr>
          <w:rFonts w:ascii="Century Gothic" w:hAnsi="Century Gothic" w:cs="Calibri"/>
          <w:i/>
          <w:sz w:val="20"/>
          <w:szCs w:val="20"/>
          <w:u w:val="single"/>
        </w:rPr>
        <w:t>in offerta tecnica</w:t>
      </w:r>
      <w:r w:rsidR="00EC707F" w:rsidRPr="00EC707F">
        <w:rPr>
          <w:rFonts w:ascii="Century Gothic" w:hAnsi="Century Gothic" w:cs="Calibri"/>
          <w:i/>
          <w:sz w:val="20"/>
          <w:szCs w:val="20"/>
        </w:rPr>
        <w:t xml:space="preserve"> - senza alcuna valorizzazione dell'offerta e senza riferimento alcuno ad aspetti economici dell'offerta - ai sensi dell'art. 53, comma 5, lett. a) del codice</w:t>
      </w:r>
      <w:r w:rsidR="00EC707F" w:rsidRPr="00EC707F">
        <w:rPr>
          <w:rFonts w:ascii="Century Gothic" w:hAnsi="Century Gothic" w:cs="Calibri"/>
          <w:sz w:val="20"/>
          <w:szCs w:val="20"/>
        </w:rPr>
        <w:t>)</w:t>
      </w:r>
      <w:r>
        <w:rPr>
          <w:rFonts w:ascii="Century Gothic" w:hAnsi="Century Gothic" w:cs="Calibri"/>
          <w:sz w:val="20"/>
          <w:szCs w:val="20"/>
        </w:rPr>
        <w:t>;</w:t>
      </w:r>
    </w:p>
    <w:p w14:paraId="6A0AFBD5" w14:textId="77777777" w:rsidR="0075248C" w:rsidRPr="0075248C" w:rsidRDefault="0075248C" w:rsidP="0075248C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8123C4">
        <w:rPr>
          <w:rFonts w:ascii="Century Gothic" w:hAnsi="Century Gothic" w:cs="Calibri"/>
          <w:sz w:val="20"/>
          <w:szCs w:val="20"/>
        </w:rPr>
        <w:t>di essere informato, ai sensi e per gli effetti del GDPR Regolamento UE 2016/679, che i dati personali raccolti saranno trattati, anche con strumenti informatici, esclusivamente nell’ambito della presente gara</w:t>
      </w:r>
      <w:r>
        <w:rPr>
          <w:rFonts w:ascii="Century Gothic" w:hAnsi="Century Gothic" w:cs="Calibri"/>
          <w:sz w:val="20"/>
          <w:szCs w:val="20"/>
        </w:rPr>
        <w:t>;</w:t>
      </w:r>
    </w:p>
    <w:p w14:paraId="3D8249AD" w14:textId="77777777" w:rsidR="00A11E48" w:rsidRPr="00A11E48" w:rsidRDefault="0075248C" w:rsidP="0075248C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bookmarkStart w:id="1" w:name="_Ref496787048"/>
      <w:r>
        <w:rPr>
          <w:rFonts w:ascii="Century Gothic" w:hAnsi="Century Gothic" w:cs="Calibri"/>
          <w:b/>
          <w:sz w:val="20"/>
          <w:szCs w:val="20"/>
        </w:rPr>
        <w:t>(p</w:t>
      </w:r>
      <w:r w:rsidRPr="00F20A9E">
        <w:rPr>
          <w:rFonts w:ascii="Century Gothic" w:hAnsi="Century Gothic" w:cs="Calibri"/>
          <w:b/>
          <w:sz w:val="20"/>
          <w:szCs w:val="20"/>
        </w:rPr>
        <w:t>er gli operatori economici ammessi al concordato preventivo con continuità aziendale di cui all’art. 186 bis del RD 16 marzo 1942 n. 267</w:t>
      </w:r>
      <w:r>
        <w:rPr>
          <w:rFonts w:ascii="Century Gothic" w:hAnsi="Century Gothic" w:cs="Calibri"/>
          <w:b/>
          <w:sz w:val="20"/>
          <w:szCs w:val="20"/>
        </w:rPr>
        <w:t>)</w:t>
      </w:r>
      <w:r w:rsidRPr="0075248C">
        <w:rPr>
          <w:rFonts w:ascii="Century Gothic" w:hAnsi="Century Gothic" w:cs="Calibri"/>
          <w:sz w:val="20"/>
          <w:szCs w:val="20"/>
        </w:rPr>
        <w:t>,</w:t>
      </w:r>
      <w:r>
        <w:rPr>
          <w:rFonts w:ascii="Century Gothic" w:hAnsi="Century Gothic" w:cs="Calibri"/>
          <w:b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che</w:t>
      </w:r>
      <w:r w:rsidRPr="00F20A9E">
        <w:rPr>
          <w:rFonts w:ascii="Century Gothic" w:hAnsi="Century Gothic" w:cs="Calibri"/>
          <w:sz w:val="20"/>
          <w:szCs w:val="20"/>
        </w:rPr>
        <w:t xml:space="preserve">, ad integrazione di quanto indicato nella </w:t>
      </w:r>
      <w:proofErr w:type="gramStart"/>
      <w:r w:rsidRPr="00F20A9E">
        <w:rPr>
          <w:rFonts w:ascii="Century Gothic" w:hAnsi="Century Gothic" w:cs="Calibri"/>
          <w:sz w:val="20"/>
          <w:szCs w:val="20"/>
        </w:rPr>
        <w:t>parte  III</w:t>
      </w:r>
      <w:proofErr w:type="gramEnd"/>
      <w:r w:rsidRPr="00F20A9E">
        <w:rPr>
          <w:rFonts w:ascii="Century Gothic" w:hAnsi="Century Gothic" w:cs="Calibri"/>
          <w:sz w:val="20"/>
          <w:szCs w:val="20"/>
        </w:rPr>
        <w:t xml:space="preserve">, sez. C, lett. d) del DGUE, </w:t>
      </w:r>
      <w:r>
        <w:rPr>
          <w:rFonts w:ascii="Century Gothic" w:hAnsi="Century Gothic" w:cs="Calibri"/>
          <w:sz w:val="20"/>
          <w:szCs w:val="20"/>
        </w:rPr>
        <w:t xml:space="preserve">gli </w:t>
      </w:r>
      <w:r w:rsidRPr="00F20A9E">
        <w:rPr>
          <w:rFonts w:ascii="Century Gothic" w:hAnsi="Century Gothic" w:cs="Garamond"/>
          <w:sz w:val="20"/>
          <w:szCs w:val="20"/>
        </w:rPr>
        <w:t xml:space="preserve">estremi del </w:t>
      </w:r>
      <w:r w:rsidRPr="00F20A9E">
        <w:rPr>
          <w:rFonts w:ascii="Century Gothic" w:hAnsi="Century Gothic" w:cs="Garamond-Italic"/>
          <w:iCs/>
          <w:sz w:val="20"/>
          <w:szCs w:val="20"/>
        </w:rPr>
        <w:t xml:space="preserve">provvedimento di ammissione al concordato e del </w:t>
      </w:r>
      <w:r w:rsidRPr="00F20A9E">
        <w:rPr>
          <w:rFonts w:ascii="Century Gothic" w:hAnsi="Century Gothic" w:cs="Garamond-Italic"/>
          <w:iCs/>
          <w:sz w:val="20"/>
          <w:szCs w:val="20"/>
        </w:rPr>
        <w:lastRenderedPageBreak/>
        <w:t xml:space="preserve">provvedimento di autorizzazione a partecipare alle gare </w:t>
      </w:r>
      <w:r>
        <w:rPr>
          <w:rFonts w:ascii="Century Gothic" w:hAnsi="Century Gothic" w:cs="Garamond-Italic"/>
          <w:iCs/>
          <w:sz w:val="20"/>
          <w:szCs w:val="20"/>
        </w:rPr>
        <w:t>(con indicazione</w:t>
      </w:r>
      <w:r w:rsidRPr="00F20A9E">
        <w:rPr>
          <w:rFonts w:ascii="Century Gothic" w:hAnsi="Century Gothic" w:cs="Garamond-Italic"/>
          <w:iCs/>
          <w:sz w:val="20"/>
          <w:szCs w:val="20"/>
        </w:rPr>
        <w:t xml:space="preserve"> d</w:t>
      </w:r>
      <w:r>
        <w:rPr>
          <w:rFonts w:ascii="Century Gothic" w:hAnsi="Century Gothic" w:cs="Garamond-Italic"/>
          <w:iCs/>
          <w:sz w:val="20"/>
          <w:szCs w:val="20"/>
        </w:rPr>
        <w:t>e</w:t>
      </w:r>
      <w:r w:rsidRPr="00F20A9E">
        <w:rPr>
          <w:rFonts w:ascii="Century Gothic" w:hAnsi="Century Gothic" w:cs="Garamond-Italic"/>
          <w:iCs/>
          <w:sz w:val="20"/>
          <w:szCs w:val="20"/>
        </w:rPr>
        <w:t xml:space="preserve">l Tribunale </w:t>
      </w:r>
      <w:r>
        <w:rPr>
          <w:rFonts w:ascii="Century Gothic" w:hAnsi="Century Gothic" w:cs="Garamond-Italic"/>
          <w:iCs/>
          <w:sz w:val="20"/>
          <w:szCs w:val="20"/>
        </w:rPr>
        <w:t>che ha provveduto a rilasciare tali provvedimenti) sono i seguenti</w:t>
      </w:r>
      <w:r w:rsidR="00A11E48">
        <w:rPr>
          <w:rFonts w:ascii="Century Gothic" w:hAnsi="Century Gothic" w:cs="Garamond-Italic"/>
          <w:iCs/>
          <w:sz w:val="20"/>
          <w:szCs w:val="20"/>
        </w:rPr>
        <w:t>:</w:t>
      </w:r>
    </w:p>
    <w:p w14:paraId="426C175C" w14:textId="669A5A1F" w:rsidR="0075248C" w:rsidRPr="00CD2579" w:rsidRDefault="00A11E48" w:rsidP="00A11E48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_____________________________________________________________</w:t>
      </w:r>
      <w:r w:rsidR="0075248C">
        <w:rPr>
          <w:rFonts w:ascii="Century Gothic" w:hAnsi="Century Gothic" w:cs="Garamond-Italic"/>
          <w:iCs/>
          <w:sz w:val="20"/>
          <w:szCs w:val="20"/>
        </w:rPr>
        <w:t>_______________________</w:t>
      </w:r>
      <w:r w:rsidR="00983FF3">
        <w:rPr>
          <w:rFonts w:ascii="Century Gothic" w:hAnsi="Century Gothic" w:cs="Garamond-Italic"/>
          <w:iCs/>
          <w:sz w:val="20"/>
          <w:szCs w:val="20"/>
        </w:rPr>
        <w:t>_______</w:t>
      </w:r>
      <w:r w:rsidR="0075248C">
        <w:rPr>
          <w:rFonts w:ascii="Century Gothic" w:hAnsi="Century Gothic" w:cs="Garamond-Italic"/>
          <w:iCs/>
          <w:sz w:val="20"/>
          <w:szCs w:val="20"/>
        </w:rPr>
        <w:t>,</w:t>
      </w:r>
      <w:r w:rsidR="0075248C" w:rsidRPr="00F20A9E">
        <w:rPr>
          <w:rFonts w:ascii="Century Gothic" w:hAnsi="Century Gothic" w:cs="Calibri"/>
          <w:sz w:val="20"/>
          <w:szCs w:val="20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="0075248C" w:rsidRPr="00F20A9E">
        <w:rPr>
          <w:rFonts w:ascii="Century Gothic" w:hAnsi="Century Gothic" w:cs="Calibri"/>
          <w:i/>
          <w:sz w:val="20"/>
          <w:szCs w:val="20"/>
        </w:rPr>
        <w:t>bis,</w:t>
      </w:r>
      <w:r w:rsidR="0075248C" w:rsidRPr="00F20A9E">
        <w:rPr>
          <w:rFonts w:ascii="Century Gothic" w:hAnsi="Century Gothic" w:cs="Calibri"/>
          <w:sz w:val="20"/>
          <w:szCs w:val="20"/>
        </w:rPr>
        <w:t xml:space="preserve"> comma 6 della legge fallimentare</w:t>
      </w:r>
      <w:bookmarkEnd w:id="1"/>
      <w:r w:rsidR="00983FF3">
        <w:rPr>
          <w:rFonts w:ascii="Century Gothic" w:hAnsi="Century Gothic" w:cs="Calibri"/>
          <w:sz w:val="20"/>
          <w:szCs w:val="20"/>
        </w:rPr>
        <w:t>;</w:t>
      </w:r>
    </w:p>
    <w:p w14:paraId="47C8FD5D" w14:textId="77777777" w:rsidR="00904690" w:rsidRPr="00983FF3" w:rsidRDefault="00983FF3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b/>
          <w:sz w:val="20"/>
          <w:szCs w:val="20"/>
        </w:rPr>
      </w:pPr>
      <w:r w:rsidRPr="00983FF3">
        <w:rPr>
          <w:rFonts w:ascii="Century Gothic" w:hAnsi="Century Gothic"/>
          <w:b/>
          <w:sz w:val="20"/>
          <w:szCs w:val="20"/>
        </w:rPr>
        <w:t>(i</w:t>
      </w:r>
      <w:r w:rsidR="00904690" w:rsidRPr="00983FF3">
        <w:rPr>
          <w:rFonts w:ascii="Century Gothic" w:hAnsi="Century Gothic"/>
          <w:b/>
          <w:sz w:val="20"/>
          <w:szCs w:val="20"/>
        </w:rPr>
        <w:t>n caso di avvalimento</w:t>
      </w:r>
      <w:r w:rsidRPr="00983FF3">
        <w:rPr>
          <w:rFonts w:ascii="Century Gothic" w:hAnsi="Century Gothic"/>
          <w:b/>
          <w:sz w:val="20"/>
          <w:szCs w:val="20"/>
        </w:rPr>
        <w:t xml:space="preserve"> – dichiarazioni</w:t>
      </w:r>
      <w:r w:rsidR="00904690" w:rsidRPr="00983FF3">
        <w:rPr>
          <w:rFonts w:ascii="Century Gothic" w:hAnsi="Century Gothic"/>
          <w:b/>
          <w:sz w:val="20"/>
          <w:szCs w:val="20"/>
        </w:rPr>
        <w:t xml:space="preserve"> da rendersi a cura dell’impresa ausiliaria) </w:t>
      </w:r>
    </w:p>
    <w:p w14:paraId="04ACA391" w14:textId="77777777" w:rsidR="00904690" w:rsidRPr="00CD2579" w:rsidRDefault="00904690" w:rsidP="00983FF3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 w:rsidRPr="00CD2579">
        <w:rPr>
          <w:rFonts w:ascii="Century Gothic" w:hAnsi="Century Gothic"/>
          <w:sz w:val="20"/>
          <w:szCs w:val="20"/>
        </w:rPr>
        <w:t xml:space="preserve">a) di obbligarsi, verso il concorrente e verso la stazione appaltante, a mettere a disposizione, per tutta la durata dell’appalto, le risorse necessarie di cui è carente il concorrente; </w:t>
      </w:r>
    </w:p>
    <w:p w14:paraId="6E0BAFCA" w14:textId="77777777" w:rsidR="00904690" w:rsidRPr="00CD2579" w:rsidRDefault="00904690" w:rsidP="00983FF3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 w:rsidRPr="00CD2579">
        <w:rPr>
          <w:rFonts w:ascii="Century Gothic" w:hAnsi="Century Gothic"/>
          <w:sz w:val="20"/>
          <w:szCs w:val="20"/>
        </w:rPr>
        <w:t xml:space="preserve">b) di non partecipare alla procedura in proprio; </w:t>
      </w:r>
    </w:p>
    <w:p w14:paraId="5163C87A" w14:textId="77777777" w:rsidR="006604E4" w:rsidRPr="006604E4" w:rsidRDefault="00983FF3" w:rsidP="006604E4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b/>
          <w:sz w:val="20"/>
          <w:szCs w:val="20"/>
        </w:rPr>
      </w:pPr>
      <w:r w:rsidRPr="006604E4">
        <w:rPr>
          <w:rFonts w:ascii="Century Gothic" w:hAnsi="Century Gothic"/>
          <w:b/>
          <w:sz w:val="20"/>
          <w:szCs w:val="20"/>
        </w:rPr>
        <w:t xml:space="preserve">(per i raggruppamenti temporanei già costituiti, ovvero per i consorzi ordinari o GEIE già costituiti, ovvero per i raggruppamenti temporanei o consorzi ordinari o GEIE non ancora costituiti, ovvero </w:t>
      </w:r>
      <w:r>
        <w:rPr>
          <w:rFonts w:ascii="Century Gothic" w:hAnsi="Century Gothic"/>
          <w:b/>
          <w:sz w:val="20"/>
          <w:szCs w:val="20"/>
        </w:rPr>
        <w:t>p</w:t>
      </w:r>
      <w:r w:rsidRPr="00A05248">
        <w:rPr>
          <w:rFonts w:ascii="Century Gothic" w:hAnsi="Century Gothic"/>
          <w:b/>
          <w:sz w:val="20"/>
          <w:szCs w:val="20"/>
        </w:rPr>
        <w:t>er le aggregazioni di imprese aderenti al contratto di rete se la rete è dotata di un organo comune con potere di rappresentanza e soggettività giuridica</w:t>
      </w:r>
      <w:r w:rsidR="006604E4">
        <w:rPr>
          <w:rFonts w:ascii="Century Gothic" w:hAnsi="Century Gothic"/>
          <w:b/>
          <w:sz w:val="20"/>
          <w:szCs w:val="20"/>
        </w:rPr>
        <w:t>, ovvero p</w:t>
      </w:r>
      <w:r w:rsidR="006604E4" w:rsidRPr="00A05248">
        <w:rPr>
          <w:rFonts w:ascii="Century Gothic" w:hAnsi="Century Gothic"/>
          <w:b/>
          <w:sz w:val="20"/>
          <w:szCs w:val="20"/>
        </w:rPr>
        <w:t>er le aggregazioni di imprese aderenti al contratto di rete se la rete è dotata di un organo comune con potere di rappresentanza ma è priva di soggettività giuridica</w:t>
      </w:r>
      <w:r w:rsidR="006604E4">
        <w:rPr>
          <w:rFonts w:ascii="Century Gothic" w:hAnsi="Century Gothic"/>
          <w:b/>
          <w:sz w:val="20"/>
          <w:szCs w:val="20"/>
        </w:rPr>
        <w:t>, ovvero p</w:t>
      </w:r>
      <w:r w:rsidR="006604E4" w:rsidRPr="00A05248">
        <w:rPr>
          <w:rFonts w:ascii="Century Gothic" w:hAnsi="Century Gothic"/>
          <w:b/>
          <w:sz w:val="20"/>
          <w:szCs w:val="20"/>
        </w:rPr>
        <w:t xml:space="preserve">er le aggregazioni di imprese aderenti al contratto di rete se la rete è dotata di un organo comune privo del potere di rappresentanza o se la rete è sprovvista di organo comune, </w:t>
      </w:r>
      <w:r w:rsidR="006604E4">
        <w:rPr>
          <w:rFonts w:ascii="Century Gothic" w:hAnsi="Century Gothic"/>
          <w:b/>
          <w:sz w:val="20"/>
          <w:szCs w:val="20"/>
        </w:rPr>
        <w:t>o</w:t>
      </w:r>
      <w:r w:rsidR="006604E4" w:rsidRPr="00A05248">
        <w:rPr>
          <w:rFonts w:ascii="Century Gothic" w:hAnsi="Century Gothic"/>
          <w:b/>
          <w:sz w:val="20"/>
          <w:szCs w:val="20"/>
        </w:rPr>
        <w:t>, se l’organo comune è privo dei requisiti di qualificazione richiesti, partecipa nelle forme del RTI costituito o costituendo</w:t>
      </w:r>
      <w:r w:rsidR="006604E4">
        <w:rPr>
          <w:rFonts w:ascii="Century Gothic" w:hAnsi="Century Gothic"/>
          <w:b/>
          <w:sz w:val="20"/>
          <w:szCs w:val="20"/>
        </w:rPr>
        <w:t xml:space="preserve">) </w:t>
      </w:r>
      <w:r w:rsidR="006604E4">
        <w:rPr>
          <w:rFonts w:ascii="Century Gothic" w:hAnsi="Century Gothic"/>
          <w:sz w:val="20"/>
          <w:szCs w:val="20"/>
        </w:rPr>
        <w:t xml:space="preserve">che, ai sensi </w:t>
      </w:r>
      <w:r w:rsidR="006604E4" w:rsidRPr="00A05248">
        <w:rPr>
          <w:rFonts w:ascii="Century Gothic" w:hAnsi="Century Gothic" w:cs="Calibri"/>
          <w:sz w:val="20"/>
          <w:szCs w:val="20"/>
        </w:rPr>
        <w:t>dell’art. 48, co</w:t>
      </w:r>
      <w:r w:rsidR="006604E4">
        <w:rPr>
          <w:rFonts w:ascii="Century Gothic" w:hAnsi="Century Gothic" w:cs="Calibri"/>
          <w:sz w:val="20"/>
          <w:szCs w:val="20"/>
        </w:rPr>
        <w:t>mma</w:t>
      </w:r>
      <w:r w:rsidR="006604E4" w:rsidRPr="00A05248">
        <w:rPr>
          <w:rFonts w:ascii="Century Gothic" w:hAnsi="Century Gothic" w:cs="Calibri"/>
          <w:sz w:val="20"/>
          <w:szCs w:val="20"/>
        </w:rPr>
        <w:t xml:space="preserve"> 4 del Codice, le parti del servizio, ovvero la percentuale in caso di servizi indivisibili, che saranno eseguite dai singoli operatori economici aggregati in rete</w:t>
      </w:r>
      <w:r w:rsidR="006604E4">
        <w:rPr>
          <w:rFonts w:ascii="Century Gothic" w:hAnsi="Century Gothic" w:cs="Calibri"/>
          <w:sz w:val="20"/>
          <w:szCs w:val="20"/>
        </w:rPr>
        <w:t xml:space="preserve"> sono le seguenti:</w:t>
      </w:r>
    </w:p>
    <w:tbl>
      <w:tblPr>
        <w:tblW w:w="9218" w:type="dxa"/>
        <w:tblInd w:w="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398"/>
      </w:tblGrid>
      <w:tr w:rsidR="006604E4" w:rsidRPr="00424836" w14:paraId="2B0EAFFC" w14:textId="77777777" w:rsidTr="00A11E48">
        <w:trPr>
          <w:trHeight w:hRule="exact" w:val="7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D5A92" w14:textId="77777777" w:rsidR="006604E4" w:rsidRPr="006604E4" w:rsidRDefault="006604E4" w:rsidP="00A11E48">
            <w:pPr>
              <w:spacing w:after="0" w:line="240" w:lineRule="auto"/>
              <w:ind w:left="102" w:right="-20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A11E48"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  <w:t>Denominazione</w:t>
            </w:r>
            <w:r w:rsidRPr="006604E4">
              <w:rPr>
                <w:rFonts w:ascii="Century Gothic" w:eastAsia="Arial" w:hAnsi="Century Gothic" w:cs="Arial"/>
                <w:sz w:val="20"/>
                <w:szCs w:val="20"/>
              </w:rPr>
              <w:t xml:space="preserve"> impresa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A64E17" w14:textId="77777777" w:rsidR="006604E4" w:rsidRPr="006604E4" w:rsidRDefault="006604E4" w:rsidP="00A11E48">
            <w:pPr>
              <w:spacing w:before="10" w:after="0" w:line="250" w:lineRule="auto"/>
              <w:ind w:left="102" w:right="346"/>
              <w:jc w:val="center"/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</w:pPr>
            <w:r w:rsidRPr="006604E4"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  <w:t>Parte / percentuale dei servizi che sarà eseguita dal singolo componente</w:t>
            </w:r>
          </w:p>
        </w:tc>
      </w:tr>
      <w:tr w:rsidR="006604E4" w:rsidRPr="00424836" w14:paraId="708385EC" w14:textId="77777777" w:rsidTr="00A11E48">
        <w:trPr>
          <w:trHeight w:hRule="exact" w:val="5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21D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CBE3" w14:textId="77777777" w:rsidR="006604E4" w:rsidRPr="00DB5C3A" w:rsidRDefault="006604E4" w:rsidP="00061E6F">
            <w:pPr>
              <w:tabs>
                <w:tab w:val="left" w:pos="2141"/>
              </w:tabs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6604E4" w:rsidRPr="00424836" w14:paraId="25F23E9B" w14:textId="77777777" w:rsidTr="00A11E48">
        <w:trPr>
          <w:trHeight w:hRule="exact" w:val="5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B35D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9761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6604E4" w:rsidRPr="00424836" w14:paraId="6E0F8CAE" w14:textId="77777777" w:rsidTr="00A11E48">
        <w:trPr>
          <w:trHeight w:hRule="exact" w:val="5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17F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C007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6604E4" w:rsidRPr="00424836" w14:paraId="060175D7" w14:textId="77777777" w:rsidTr="00A11E48">
        <w:trPr>
          <w:trHeight w:hRule="exact" w:val="5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DBA1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A966" w14:textId="77777777" w:rsidR="006604E4" w:rsidRPr="00DB5C3A" w:rsidRDefault="006604E4" w:rsidP="00061E6F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</w:tbl>
    <w:p w14:paraId="3F5A22BF" w14:textId="77777777" w:rsidR="00983FF3" w:rsidRPr="00424836" w:rsidRDefault="00983FF3" w:rsidP="006604E4">
      <w:pPr>
        <w:spacing w:after="0" w:line="480" w:lineRule="auto"/>
        <w:ind w:right="59"/>
        <w:jc w:val="both"/>
        <w:rPr>
          <w:rFonts w:ascii="Century Gothic" w:hAnsi="Century Gothic"/>
          <w:b/>
          <w:sz w:val="20"/>
          <w:szCs w:val="20"/>
          <w:lang w:val="it-IT"/>
        </w:rPr>
      </w:pPr>
    </w:p>
    <w:p w14:paraId="7FF3D59F" w14:textId="77777777" w:rsidR="00904690" w:rsidRPr="00CD2579" w:rsidRDefault="006604E4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(p</w:t>
      </w:r>
      <w:r w:rsidR="00904690" w:rsidRPr="00CD2579">
        <w:rPr>
          <w:rFonts w:ascii="Century Gothic" w:hAnsi="Century Gothic"/>
          <w:sz w:val="20"/>
          <w:szCs w:val="20"/>
        </w:rPr>
        <w:t>er i consorzi stabili, consorzi di cooperative e di imprese artigiane</w:t>
      </w:r>
      <w:r>
        <w:rPr>
          <w:rFonts w:ascii="Century Gothic" w:hAnsi="Century Gothic"/>
          <w:sz w:val="20"/>
          <w:szCs w:val="20"/>
        </w:rPr>
        <w:t>)</w:t>
      </w:r>
      <w:r w:rsidR="00904690" w:rsidRPr="00CD2579">
        <w:rPr>
          <w:rFonts w:ascii="Century Gothic" w:hAnsi="Century Gothic"/>
          <w:sz w:val="20"/>
          <w:szCs w:val="20"/>
        </w:rPr>
        <w:t xml:space="preserve"> </w:t>
      </w:r>
    </w:p>
    <w:p w14:paraId="4857259B" w14:textId="11447EE5" w:rsidR="00904690" w:rsidRPr="00CD2579" w:rsidRDefault="006604E4" w:rsidP="006604E4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904690" w:rsidRPr="00CD2579">
        <w:rPr>
          <w:rFonts w:ascii="Century Gothic" w:hAnsi="Century Gothic"/>
          <w:sz w:val="20"/>
          <w:szCs w:val="20"/>
        </w:rPr>
        <w:t>che il/i consorziato/i per i quale/i il consorzio concorre alla gara è ________________________________________________________</w:t>
      </w:r>
      <w:r w:rsidR="00A11E48">
        <w:rPr>
          <w:rFonts w:ascii="Century Gothic" w:hAnsi="Century Gothic"/>
          <w:sz w:val="20"/>
          <w:szCs w:val="20"/>
        </w:rPr>
        <w:t>__________________________________</w:t>
      </w:r>
      <w:r w:rsidR="00904690" w:rsidRPr="00CD2579">
        <w:rPr>
          <w:rFonts w:ascii="Century Gothic" w:hAnsi="Century Gothic"/>
          <w:sz w:val="20"/>
          <w:szCs w:val="20"/>
        </w:rPr>
        <w:t>_</w:t>
      </w:r>
      <w:r w:rsidR="00A11E48">
        <w:rPr>
          <w:rFonts w:ascii="Century Gothic" w:hAnsi="Century Gothic"/>
          <w:sz w:val="20"/>
          <w:szCs w:val="20"/>
        </w:rPr>
        <w:t>;</w:t>
      </w:r>
    </w:p>
    <w:p w14:paraId="0ED68B38" w14:textId="75D6EBB5" w:rsidR="00A11E48" w:rsidRDefault="006604E4" w:rsidP="006604E4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904690" w:rsidRPr="00CD2579">
        <w:rPr>
          <w:rFonts w:ascii="Century Gothic" w:hAnsi="Century Gothic"/>
          <w:sz w:val="20"/>
          <w:szCs w:val="20"/>
        </w:rPr>
        <w:t xml:space="preserve">di eleggere domicilio </w:t>
      </w:r>
      <w:proofErr w:type="gramStart"/>
      <w:r w:rsidR="00904690" w:rsidRPr="00CD2579">
        <w:rPr>
          <w:rFonts w:ascii="Century Gothic" w:hAnsi="Century Gothic"/>
          <w:sz w:val="20"/>
          <w:szCs w:val="20"/>
        </w:rPr>
        <w:t>in</w:t>
      </w:r>
      <w:r w:rsidR="00A11E48">
        <w:rPr>
          <w:rFonts w:ascii="Century Gothic" w:hAnsi="Century Gothic"/>
          <w:sz w:val="20"/>
          <w:szCs w:val="20"/>
        </w:rPr>
        <w:t>:</w:t>
      </w:r>
      <w:r w:rsidR="00904690" w:rsidRPr="00CD2579">
        <w:rPr>
          <w:rFonts w:ascii="Century Gothic" w:hAnsi="Century Gothic"/>
          <w:sz w:val="20"/>
          <w:szCs w:val="20"/>
        </w:rPr>
        <w:t>_</w:t>
      </w:r>
      <w:proofErr w:type="gramEnd"/>
      <w:r w:rsidR="00904690" w:rsidRPr="00CD2579">
        <w:rPr>
          <w:rFonts w:ascii="Century Gothic" w:hAnsi="Century Gothic"/>
          <w:sz w:val="20"/>
          <w:szCs w:val="20"/>
        </w:rPr>
        <w:t>_________________________________</w:t>
      </w:r>
      <w:r w:rsidR="00A11E48">
        <w:rPr>
          <w:rFonts w:ascii="Century Gothic" w:hAnsi="Century Gothic"/>
          <w:sz w:val="20"/>
          <w:szCs w:val="20"/>
        </w:rPr>
        <w:t>________</w:t>
      </w:r>
      <w:r w:rsidR="00904690" w:rsidRPr="00CD2579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24A7410" w14:textId="454A707D" w:rsidR="00904690" w:rsidRPr="006604E4" w:rsidRDefault="00904690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 w:rsidRPr="006604E4">
        <w:rPr>
          <w:rFonts w:ascii="Century Gothic" w:hAnsi="Century Gothic"/>
          <w:sz w:val="20"/>
          <w:szCs w:val="20"/>
        </w:rPr>
        <w:t xml:space="preserve">domicilio fiscale </w:t>
      </w:r>
      <w:r w:rsidR="00A11E48">
        <w:rPr>
          <w:rFonts w:ascii="Century Gothic" w:hAnsi="Century Gothic"/>
          <w:sz w:val="20"/>
          <w:szCs w:val="20"/>
        </w:rPr>
        <w:tab/>
      </w:r>
      <w:r w:rsidRPr="006604E4">
        <w:rPr>
          <w:rFonts w:ascii="Century Gothic" w:hAnsi="Century Gothic"/>
          <w:sz w:val="20"/>
          <w:szCs w:val="20"/>
        </w:rPr>
        <w:t>___________________________________________</w:t>
      </w:r>
      <w:r w:rsidR="006604E4">
        <w:rPr>
          <w:rFonts w:ascii="Century Gothic" w:hAnsi="Century Gothic"/>
          <w:sz w:val="20"/>
          <w:szCs w:val="20"/>
        </w:rPr>
        <w:t>________</w:t>
      </w:r>
    </w:p>
    <w:p w14:paraId="547D12AA" w14:textId="77777777" w:rsidR="00A11E48" w:rsidRPr="006604E4" w:rsidRDefault="00904690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 w:rsidRPr="00CD2579">
        <w:rPr>
          <w:rFonts w:ascii="Century Gothic" w:hAnsi="Century Gothic"/>
          <w:sz w:val="20"/>
          <w:szCs w:val="20"/>
        </w:rPr>
        <w:t>partita IVA</w:t>
      </w:r>
      <w:r w:rsidR="006604E4">
        <w:rPr>
          <w:rFonts w:ascii="Century Gothic" w:hAnsi="Century Gothic"/>
          <w:sz w:val="20"/>
          <w:szCs w:val="20"/>
        </w:rPr>
        <w:t xml:space="preserve"> </w:t>
      </w:r>
      <w:r w:rsidR="00A11E48">
        <w:rPr>
          <w:rFonts w:ascii="Century Gothic" w:hAnsi="Century Gothic"/>
          <w:sz w:val="20"/>
          <w:szCs w:val="20"/>
        </w:rPr>
        <w:tab/>
      </w:r>
      <w:r w:rsidR="00A11E48" w:rsidRPr="006604E4">
        <w:rPr>
          <w:rFonts w:ascii="Century Gothic" w:hAnsi="Century Gothic"/>
          <w:sz w:val="20"/>
          <w:szCs w:val="20"/>
        </w:rPr>
        <w:t>___________________________________________</w:t>
      </w:r>
      <w:r w:rsidR="00A11E48">
        <w:rPr>
          <w:rFonts w:ascii="Century Gothic" w:hAnsi="Century Gothic"/>
          <w:sz w:val="20"/>
          <w:szCs w:val="20"/>
        </w:rPr>
        <w:t>________</w:t>
      </w:r>
    </w:p>
    <w:p w14:paraId="61E55520" w14:textId="77777777" w:rsidR="00A11E48" w:rsidRPr="006604E4" w:rsidRDefault="00904690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 w:rsidRPr="006604E4">
        <w:rPr>
          <w:rFonts w:ascii="Century Gothic" w:hAnsi="Century Gothic"/>
          <w:sz w:val="20"/>
          <w:szCs w:val="20"/>
        </w:rPr>
        <w:t xml:space="preserve">codice fiscale </w:t>
      </w:r>
      <w:r w:rsidR="00A11E48">
        <w:rPr>
          <w:rFonts w:ascii="Century Gothic" w:hAnsi="Century Gothic"/>
          <w:sz w:val="20"/>
          <w:szCs w:val="20"/>
        </w:rPr>
        <w:tab/>
      </w:r>
      <w:r w:rsidR="00A11E48" w:rsidRPr="006604E4">
        <w:rPr>
          <w:rFonts w:ascii="Century Gothic" w:hAnsi="Century Gothic"/>
          <w:sz w:val="20"/>
          <w:szCs w:val="20"/>
        </w:rPr>
        <w:t>___________________________________________</w:t>
      </w:r>
      <w:r w:rsidR="00A11E48">
        <w:rPr>
          <w:rFonts w:ascii="Century Gothic" w:hAnsi="Century Gothic"/>
          <w:sz w:val="20"/>
          <w:szCs w:val="20"/>
        </w:rPr>
        <w:t>________</w:t>
      </w:r>
    </w:p>
    <w:p w14:paraId="7982DBB2" w14:textId="77777777" w:rsidR="00A11E48" w:rsidRPr="006604E4" w:rsidRDefault="00A11E48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PEC</w:t>
      </w:r>
      <w:r>
        <w:rPr>
          <w:rFonts w:ascii="Century Gothic" w:hAnsi="Century Gothic"/>
          <w:sz w:val="20"/>
          <w:szCs w:val="20"/>
        </w:rPr>
        <w:tab/>
      </w:r>
      <w:r w:rsidRPr="006604E4">
        <w:rPr>
          <w:rFonts w:ascii="Century Gothic" w:hAnsi="Century Gothic"/>
          <w:sz w:val="20"/>
          <w:szCs w:val="20"/>
        </w:rPr>
        <w:t>____________________________</w:t>
      </w:r>
      <w:r>
        <w:rPr>
          <w:rFonts w:ascii="Century Gothic" w:hAnsi="Century Gothic"/>
          <w:sz w:val="20"/>
          <w:szCs w:val="20"/>
        </w:rPr>
        <w:t>@</w:t>
      </w:r>
      <w:r w:rsidRPr="006604E4">
        <w:rPr>
          <w:rFonts w:ascii="Century Gothic" w:hAnsi="Century Gothic"/>
          <w:sz w:val="20"/>
          <w:szCs w:val="20"/>
        </w:rPr>
        <w:t>______________</w:t>
      </w:r>
      <w:r>
        <w:rPr>
          <w:rFonts w:ascii="Century Gothic" w:hAnsi="Century Gothic"/>
          <w:sz w:val="20"/>
          <w:szCs w:val="20"/>
        </w:rPr>
        <w:t>________</w:t>
      </w:r>
    </w:p>
    <w:p w14:paraId="2C332564" w14:textId="233167CB" w:rsidR="00A11E48" w:rsidRPr="006604E4" w:rsidRDefault="00A11E48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MAIL</w:t>
      </w:r>
      <w:r>
        <w:rPr>
          <w:rFonts w:ascii="Century Gothic" w:hAnsi="Century Gothic"/>
          <w:sz w:val="20"/>
          <w:szCs w:val="20"/>
        </w:rPr>
        <w:tab/>
      </w:r>
      <w:r w:rsidRPr="006604E4">
        <w:rPr>
          <w:rFonts w:ascii="Century Gothic" w:hAnsi="Century Gothic"/>
          <w:sz w:val="20"/>
          <w:szCs w:val="20"/>
        </w:rPr>
        <w:t>____________________________</w:t>
      </w:r>
      <w:r>
        <w:rPr>
          <w:rFonts w:ascii="Century Gothic" w:hAnsi="Century Gothic"/>
          <w:sz w:val="20"/>
          <w:szCs w:val="20"/>
        </w:rPr>
        <w:t>@</w:t>
      </w:r>
      <w:r w:rsidRPr="006604E4">
        <w:rPr>
          <w:rFonts w:ascii="Century Gothic" w:hAnsi="Century Gothic"/>
          <w:sz w:val="20"/>
          <w:szCs w:val="20"/>
        </w:rPr>
        <w:t>______________</w:t>
      </w:r>
      <w:r>
        <w:rPr>
          <w:rFonts w:ascii="Century Gothic" w:hAnsi="Century Gothic"/>
          <w:sz w:val="20"/>
          <w:szCs w:val="20"/>
        </w:rPr>
        <w:t>________</w:t>
      </w:r>
    </w:p>
    <w:p w14:paraId="39679516" w14:textId="45C327F4" w:rsidR="00A11E48" w:rsidRPr="006604E4" w:rsidRDefault="00A11E48" w:rsidP="00A11E48">
      <w:pPr>
        <w:pStyle w:val="Paragrafoelenco"/>
        <w:tabs>
          <w:tab w:val="left" w:pos="2268"/>
        </w:tabs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ALTRI CONTATTI</w:t>
      </w:r>
      <w:r>
        <w:rPr>
          <w:rFonts w:ascii="Century Gothic" w:hAnsi="Century Gothic"/>
          <w:sz w:val="20"/>
          <w:szCs w:val="20"/>
        </w:rPr>
        <w:tab/>
      </w:r>
      <w:r w:rsidRPr="006604E4">
        <w:rPr>
          <w:rFonts w:ascii="Century Gothic" w:hAnsi="Century Gothic"/>
          <w:sz w:val="20"/>
          <w:szCs w:val="20"/>
        </w:rPr>
        <w:t>____________________________</w:t>
      </w:r>
      <w:r>
        <w:rPr>
          <w:rFonts w:ascii="Century Gothic" w:hAnsi="Century Gothic"/>
          <w:sz w:val="20"/>
          <w:szCs w:val="20"/>
        </w:rPr>
        <w:t>@</w:t>
      </w:r>
      <w:r w:rsidRPr="006604E4">
        <w:rPr>
          <w:rFonts w:ascii="Century Gothic" w:hAnsi="Century Gothic"/>
          <w:sz w:val="20"/>
          <w:szCs w:val="20"/>
        </w:rPr>
        <w:t>______________</w:t>
      </w:r>
      <w:r>
        <w:rPr>
          <w:rFonts w:ascii="Century Gothic" w:hAnsi="Century Gothic"/>
          <w:sz w:val="20"/>
          <w:szCs w:val="20"/>
        </w:rPr>
        <w:t>________</w:t>
      </w:r>
    </w:p>
    <w:p w14:paraId="4002171D" w14:textId="77777777" w:rsidR="003C3391" w:rsidRPr="00E7523D" w:rsidRDefault="006604E4" w:rsidP="00CD2579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b/>
          <w:sz w:val="20"/>
          <w:szCs w:val="20"/>
        </w:rPr>
      </w:pPr>
      <w:r w:rsidRPr="00E7523D">
        <w:rPr>
          <w:rFonts w:ascii="Century Gothic" w:hAnsi="Century Gothic"/>
          <w:b/>
          <w:sz w:val="20"/>
          <w:szCs w:val="20"/>
        </w:rPr>
        <w:t>(per</w:t>
      </w:r>
      <w:r w:rsidR="00E7523D" w:rsidRPr="00E7523D">
        <w:rPr>
          <w:rFonts w:ascii="Century Gothic" w:hAnsi="Century Gothic"/>
          <w:b/>
          <w:sz w:val="20"/>
          <w:szCs w:val="20"/>
        </w:rPr>
        <w:t xml:space="preserve"> i raggruppamenti temporanei, ovvero consorzi ordinari ovvero GEIE non ancora costituiti) </w:t>
      </w:r>
    </w:p>
    <w:p w14:paraId="2B3D7C98" w14:textId="77777777" w:rsidR="00E7523D" w:rsidRDefault="00E7523D" w:rsidP="00E7523D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che </w:t>
      </w:r>
      <w:r w:rsidRPr="00A05248">
        <w:rPr>
          <w:rFonts w:ascii="Century Gothic" w:hAnsi="Century Gothic" w:cs="Calibri"/>
          <w:sz w:val="20"/>
          <w:szCs w:val="20"/>
        </w:rPr>
        <w:t>l’operatore economico al quale, in caso di aggiudicazione, sarà conferito mandato speciale con rappresentanza o funzioni di capogruppo</w:t>
      </w:r>
      <w:r>
        <w:rPr>
          <w:rFonts w:ascii="Century Gothic" w:hAnsi="Century Gothic" w:cs="Calibri"/>
          <w:sz w:val="20"/>
          <w:szCs w:val="20"/>
        </w:rPr>
        <w:t xml:space="preserve"> è ____________________________________;</w:t>
      </w:r>
    </w:p>
    <w:p w14:paraId="70E18A83" w14:textId="77777777" w:rsidR="003C3391" w:rsidRPr="00E7523D" w:rsidRDefault="00E7523D" w:rsidP="00E7523D">
      <w:pPr>
        <w:pStyle w:val="Paragrafoelenco"/>
        <w:spacing w:after="0" w:line="480" w:lineRule="auto"/>
        <w:ind w:left="567" w:right="59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>
        <w:rPr>
          <w:rFonts w:ascii="Century Gothic" w:hAnsi="Century Gothic" w:cs="Calibri"/>
          <w:sz w:val="20"/>
          <w:szCs w:val="20"/>
        </w:rPr>
        <w:t>di impegnarsi</w:t>
      </w:r>
      <w:r w:rsidRPr="00A05248">
        <w:rPr>
          <w:rFonts w:ascii="Century Gothic" w:hAnsi="Century Gothic" w:cs="Calibri"/>
          <w:sz w:val="20"/>
          <w:szCs w:val="20"/>
        </w:rPr>
        <w:t>, in caso di aggiudicazione, ad uniformarsi alla disciplina vigente con riguardo ai raggruppamenti temporanei o consorzi o GEIE ai sensi dell’art. 48 comma 8 del Codice</w:t>
      </w:r>
      <w:r>
        <w:rPr>
          <w:rFonts w:ascii="Century Gothic" w:hAnsi="Century Gothic" w:cs="Calibri"/>
          <w:sz w:val="20"/>
          <w:szCs w:val="20"/>
        </w:rPr>
        <w:t>,</w:t>
      </w:r>
      <w:r w:rsidRPr="00A05248">
        <w:rPr>
          <w:rFonts w:ascii="Century Gothic" w:hAnsi="Century Gothic" w:cs="Calibri"/>
          <w:sz w:val="20"/>
          <w:szCs w:val="20"/>
        </w:rPr>
        <w:t xml:space="preserve"> conferendo mandato collettivo speciale con rappresentanza all’impresa</w:t>
      </w:r>
      <w:r>
        <w:rPr>
          <w:rFonts w:ascii="Century Gothic" w:hAnsi="Century Gothic" w:cs="Calibri"/>
          <w:sz w:val="20"/>
          <w:szCs w:val="20"/>
        </w:rPr>
        <w:t xml:space="preserve"> ____________________________</w:t>
      </w:r>
      <w:r w:rsidRPr="00A05248">
        <w:rPr>
          <w:rFonts w:ascii="Century Gothic" w:hAnsi="Century Gothic" w:cs="Calibri"/>
          <w:sz w:val="20"/>
          <w:szCs w:val="20"/>
        </w:rPr>
        <w:t xml:space="preserve"> qualificata come mandataria</w:t>
      </w:r>
      <w:r>
        <w:rPr>
          <w:rFonts w:ascii="Century Gothic" w:hAnsi="Century Gothic" w:cs="Calibri"/>
          <w:sz w:val="20"/>
          <w:szCs w:val="20"/>
        </w:rPr>
        <w:t>,</w:t>
      </w:r>
      <w:r w:rsidRPr="00A05248">
        <w:rPr>
          <w:rFonts w:ascii="Century Gothic" w:hAnsi="Century Gothic" w:cs="Calibri"/>
          <w:sz w:val="20"/>
          <w:szCs w:val="20"/>
        </w:rPr>
        <w:t xml:space="preserve"> che stipulerà il contratto in nome e per conto delle mandanti/consorziate</w:t>
      </w:r>
      <w:r>
        <w:rPr>
          <w:rFonts w:ascii="Century Gothic" w:hAnsi="Century Gothic" w:cs="Calibri"/>
          <w:sz w:val="20"/>
          <w:szCs w:val="20"/>
        </w:rPr>
        <w:t>;</w:t>
      </w:r>
    </w:p>
    <w:p w14:paraId="178BC5BE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682DD121" w14:textId="58EC6C72" w:rsidR="00983FF3" w:rsidRPr="00CD2579" w:rsidRDefault="00983FF3" w:rsidP="006604E4">
      <w:pPr>
        <w:pStyle w:val="Paragrafoelenco"/>
        <w:numPr>
          <w:ilvl w:val="0"/>
          <w:numId w:val="6"/>
        </w:numPr>
        <w:spacing w:after="0" w:line="480" w:lineRule="auto"/>
        <w:ind w:left="567" w:right="59" w:hanging="425"/>
        <w:jc w:val="both"/>
        <w:rPr>
          <w:rFonts w:ascii="Century Gothic" w:hAnsi="Century Gothic"/>
          <w:sz w:val="20"/>
          <w:szCs w:val="20"/>
        </w:rPr>
      </w:pPr>
      <w:r w:rsidRPr="00DB5C3A">
        <w:rPr>
          <w:rFonts w:ascii="Century Gothic" w:hAnsi="Century Gothic"/>
          <w:sz w:val="20"/>
          <w:szCs w:val="20"/>
        </w:rPr>
        <w:t>che l’indirizzo PEC al quale andranno inviate tutte le richieste e comunicazioni è il seguente _____________</w:t>
      </w:r>
      <w:r w:rsidR="00A11E48">
        <w:rPr>
          <w:rFonts w:ascii="Century Gothic" w:hAnsi="Century Gothic"/>
          <w:sz w:val="20"/>
          <w:szCs w:val="20"/>
        </w:rPr>
        <w:t>_____________________</w:t>
      </w:r>
      <w:r w:rsidRPr="00DB5C3A">
        <w:rPr>
          <w:rFonts w:ascii="Century Gothic" w:hAnsi="Century Gothic"/>
          <w:sz w:val="20"/>
          <w:szCs w:val="20"/>
        </w:rPr>
        <w:t>_____</w:t>
      </w:r>
      <w:r w:rsidR="00A11E48">
        <w:rPr>
          <w:rFonts w:ascii="Century Gothic" w:hAnsi="Century Gothic"/>
          <w:sz w:val="20"/>
          <w:szCs w:val="20"/>
        </w:rPr>
        <w:t>@</w:t>
      </w:r>
      <w:r w:rsidRPr="00DB5C3A">
        <w:rPr>
          <w:rFonts w:ascii="Century Gothic" w:hAnsi="Century Gothic"/>
          <w:sz w:val="20"/>
          <w:szCs w:val="20"/>
        </w:rPr>
        <w:t>_______________</w:t>
      </w:r>
      <w:r w:rsidR="00A11E48">
        <w:rPr>
          <w:rFonts w:ascii="Century Gothic" w:hAnsi="Century Gothic"/>
          <w:sz w:val="20"/>
          <w:szCs w:val="20"/>
        </w:rPr>
        <w:t>______________________</w:t>
      </w:r>
      <w:r w:rsidRPr="00DB5C3A">
        <w:rPr>
          <w:rFonts w:ascii="Century Gothic" w:hAnsi="Century Gothic"/>
          <w:sz w:val="20"/>
          <w:szCs w:val="20"/>
        </w:rPr>
        <w:t>____ e dichiara espressamente di autorizzare la Stazione Appaltante ad utilizzare quale mezzo per effettuare richieste e comunicazioni la PEC;</w:t>
      </w:r>
    </w:p>
    <w:p w14:paraId="40BCC74A" w14:textId="77777777" w:rsidR="00624CBB" w:rsidRPr="00DB5C3A" w:rsidRDefault="00624CBB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53635BB" w14:textId="77777777" w:rsidR="003C3391" w:rsidRPr="00DB5C3A" w:rsidRDefault="003C3391">
      <w:pPr>
        <w:spacing w:before="8" w:after="0" w:line="24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BB8043A" w14:textId="77777777" w:rsidR="003C3391" w:rsidRPr="00DB5C3A" w:rsidRDefault="003C3391">
      <w:pPr>
        <w:spacing w:after="0"/>
        <w:rPr>
          <w:rFonts w:ascii="Century Gothic" w:hAnsi="Century Gothic" w:cs="Arial"/>
          <w:sz w:val="20"/>
          <w:szCs w:val="20"/>
          <w:lang w:val="it-IT"/>
        </w:rPr>
        <w:sectPr w:rsidR="003C3391" w:rsidRPr="00DB5C3A" w:rsidSect="00624CBB">
          <w:headerReference w:type="default" r:id="rId7"/>
          <w:footerReference w:type="default" r:id="rId8"/>
          <w:pgSz w:w="11900" w:h="16840"/>
          <w:pgMar w:top="1086" w:right="1020" w:bottom="540" w:left="1020" w:header="739" w:footer="357" w:gutter="0"/>
          <w:cols w:space="720"/>
        </w:sectPr>
      </w:pPr>
    </w:p>
    <w:p w14:paraId="4D86EEE0" w14:textId="77777777" w:rsidR="003C3391" w:rsidRPr="00DB5C3A" w:rsidRDefault="00761BF1">
      <w:pPr>
        <w:tabs>
          <w:tab w:val="left" w:pos="2820"/>
          <w:tab w:val="left" w:pos="4380"/>
        </w:tabs>
        <w:spacing w:before="36" w:after="0" w:line="255" w:lineRule="auto"/>
        <w:ind w:left="115" w:right="-54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ab/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, </w:t>
      </w:r>
      <w:r w:rsidR="00983FF3"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lì </w:t>
      </w:r>
      <w:r w:rsidR="00983FF3"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ab/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(luogo, data)</w:t>
      </w:r>
    </w:p>
    <w:p w14:paraId="4C86DDFE" w14:textId="77777777" w:rsidR="003C3391" w:rsidRPr="00DB5C3A" w:rsidRDefault="00761BF1">
      <w:pPr>
        <w:spacing w:before="5" w:after="0" w:line="120" w:lineRule="exact"/>
        <w:rPr>
          <w:rFonts w:ascii="Century Gothic" w:hAnsi="Century Gothic" w:cs="Arial"/>
          <w:sz w:val="20"/>
          <w:szCs w:val="20"/>
          <w:lang w:val="it-IT"/>
        </w:rPr>
      </w:pPr>
      <w:r w:rsidRPr="00DB5C3A">
        <w:rPr>
          <w:rFonts w:ascii="Century Gothic" w:hAnsi="Century Gothic" w:cs="Arial"/>
          <w:sz w:val="20"/>
          <w:szCs w:val="20"/>
          <w:lang w:val="it-IT"/>
        </w:rPr>
        <w:br w:type="column"/>
      </w:r>
    </w:p>
    <w:p w14:paraId="6CFF3236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153632C3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B46211B" w14:textId="77777777" w:rsidR="003C3391" w:rsidRPr="00DB5C3A" w:rsidRDefault="00761BF1">
      <w:pPr>
        <w:spacing w:after="0" w:line="223" w:lineRule="exact"/>
        <w:ind w:right="-20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Firma</w:t>
      </w:r>
    </w:p>
    <w:p w14:paraId="2C70E07A" w14:textId="77777777" w:rsidR="003C3391" w:rsidRPr="00DB5C3A" w:rsidRDefault="003C3391">
      <w:pPr>
        <w:spacing w:after="0"/>
        <w:rPr>
          <w:rFonts w:ascii="Century Gothic" w:hAnsi="Century Gothic" w:cs="Arial"/>
          <w:sz w:val="20"/>
          <w:szCs w:val="20"/>
          <w:lang w:val="it-IT"/>
        </w:rPr>
        <w:sectPr w:rsidR="003C3391" w:rsidRPr="00DB5C3A">
          <w:type w:val="continuous"/>
          <w:pgSz w:w="11900" w:h="16840"/>
          <w:pgMar w:top="920" w:right="1020" w:bottom="540" w:left="1020" w:header="720" w:footer="720" w:gutter="0"/>
          <w:cols w:num="2" w:space="720" w:equalWidth="0">
            <w:col w:w="4391" w:space="2237"/>
            <w:col w:w="3232"/>
          </w:cols>
        </w:sectPr>
      </w:pPr>
    </w:p>
    <w:p w14:paraId="01606FBB" w14:textId="77777777" w:rsidR="003C3391" w:rsidRPr="00DB5C3A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6BAB1061" w14:textId="77777777" w:rsidR="003C3391" w:rsidRPr="00DB5C3A" w:rsidRDefault="003C3391">
      <w:pPr>
        <w:spacing w:before="15" w:after="0" w:line="26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1CA042F7" w14:textId="77777777" w:rsidR="003C3391" w:rsidRPr="00DB5C3A" w:rsidRDefault="006E71B1" w:rsidP="00983FF3">
      <w:pPr>
        <w:spacing w:before="36" w:after="0" w:line="240" w:lineRule="auto"/>
        <w:ind w:left="5040" w:right="-20" w:firstLine="720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hAnsi="Century Gothic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95C62E" wp14:editId="7BE09EE9">
                <wp:simplePos x="0" y="0"/>
                <wp:positionH relativeFrom="page">
                  <wp:posOffset>3787140</wp:posOffset>
                </wp:positionH>
                <wp:positionV relativeFrom="paragraph">
                  <wp:posOffset>-635</wp:posOffset>
                </wp:positionV>
                <wp:extent cx="2431415" cy="1270"/>
                <wp:effectExtent l="5715" t="5715" r="10795" b="1206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1415" cy="1270"/>
                          <a:chOff x="5964" y="-1"/>
                          <a:chExt cx="3829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964" y="-1"/>
                            <a:ext cx="3829" cy="2"/>
                          </a:xfrm>
                          <a:custGeom>
                            <a:avLst/>
                            <a:gdLst>
                              <a:gd name="T0" fmla="+- 0 5964 5964"/>
                              <a:gd name="T1" fmla="*/ T0 w 3829"/>
                              <a:gd name="T2" fmla="+- 0 9793 5964"/>
                              <a:gd name="T3" fmla="*/ T2 w 3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29">
                                <a:moveTo>
                                  <a:pt x="0" y="0"/>
                                </a:moveTo>
                                <a:lnTo>
                                  <a:pt x="382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34877" id="Group 2" o:spid="_x0000_s1026" style="position:absolute;margin-left:298.2pt;margin-top:-.05pt;width:191.45pt;height:.1pt;z-index:-251658240;mso-position-horizontal-relative:page" coordorigin="5964,-1" coordsize="3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">
                <v:shape id="Freeform 3" o:spid="_x0000_s1027" style="position:absolute;left:5964;top:-1;width:3829;height:2;visibility:visible;mso-wrap-style:square;v-text-anchor:top" coordsize="3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xFcQA&#10;AADaAAAADwAAAGRycy9kb3ducmV2LnhtbESP3WoCMRSE7wu+QziCdzVrsUVWo4hSsC0W//D6kBw3&#10;i5uTZZOuW5++KRR6OczMN8xs0blKtNSE0rOC0TADQay9KblQcDq+Pk5AhIhssPJMCr4pwGLee5hh&#10;bvyN99QeYiEShEOOCmyMdS5l0JYchqGviZN38Y3DmGRTSNPgLcFdJZ+y7EU6LDktWKxpZUlfD19O&#10;wWYr7+f7evthP3dv2E7e9fP5qJUa9LvlFESkLv6H/9obo2AMv1fSDZ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8RXEAAAA2gAAAA8AAAAAAAAAAAAAAAAAmAIAAGRycy9k&#10;b3ducmV2LnhtbFBLBQYAAAAABAAEAPUAAACJAwAAAAA=&#10;" path="m,l3829,e" filled="f" strokeweight=".17558mm">
                  <v:path arrowok="t" o:connecttype="custom" o:connectlocs="0,0;3829,0" o:connectangles="0,0"/>
                </v:shape>
                <w10:wrap anchorx="page"/>
              </v:group>
            </w:pict>
          </mc:Fallback>
        </mc:AlternateContent>
      </w:r>
      <w:r w:rsidR="00761BF1" w:rsidRPr="00DB5C3A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4B35C822" w14:textId="77777777" w:rsidR="003C3391" w:rsidRPr="00DB5C3A" w:rsidRDefault="003C3391">
      <w:pPr>
        <w:spacing w:before="9" w:after="0" w:line="14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C91F7AF" w14:textId="77777777" w:rsidR="003C3391" w:rsidRPr="0056174F" w:rsidRDefault="00761BF1" w:rsidP="00D34F84">
      <w:pPr>
        <w:spacing w:after="0" w:line="255" w:lineRule="auto"/>
        <w:ind w:left="115" w:right="50"/>
        <w:jc w:val="both"/>
        <w:rPr>
          <w:rFonts w:ascii="Century Gothic" w:eastAsia="Arial" w:hAnsi="Century Gothic" w:cs="Arial"/>
          <w:b/>
          <w:bCs/>
          <w:sz w:val="20"/>
          <w:szCs w:val="20"/>
          <w:lang w:val="it-IT"/>
        </w:rPr>
      </w:pP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N.B.: In caso di raggruppamento temporaneo di concorrenti o consorzio ordinario di concorrenti o aggregazione d</w:t>
      </w:r>
      <w:r w:rsidR="00D34F84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i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imprese di rete</w:t>
      </w:r>
      <w:r w:rsidR="00D34F84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o GEIE, 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non ancora costituiti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, la presente istanza dovrà essere sottoscritta dai rappresentanti di ciascun soggetto del RTI/consorzio/aggregazione di imprese/GEIE</w:t>
      </w:r>
      <w:r w:rsidR="00D34F84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:</w:t>
      </w:r>
    </w:p>
    <w:p w14:paraId="0F6315B0" w14:textId="5914072F" w:rsidR="003C3391" w:rsidRDefault="003C3391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70648BEF" w14:textId="77777777" w:rsidR="0056174F" w:rsidRPr="00DB5C3A" w:rsidRDefault="0056174F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6743C439" w14:textId="77777777" w:rsidR="003C3391" w:rsidRPr="00DB5C3A" w:rsidRDefault="00761BF1">
      <w:pPr>
        <w:spacing w:after="0" w:line="240" w:lineRule="auto"/>
        <w:ind w:left="115" w:right="715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firma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per l’Impresa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</w:p>
    <w:p w14:paraId="2DCB9CE5" w14:textId="77777777" w:rsidR="003C3391" w:rsidRPr="00DB5C3A" w:rsidRDefault="00761BF1">
      <w:pPr>
        <w:spacing w:before="15" w:after="0" w:line="240" w:lineRule="auto"/>
        <w:ind w:left="115" w:right="7296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22B6AC75" w14:textId="06ED6702" w:rsidR="003C3391" w:rsidRDefault="003C3391">
      <w:pPr>
        <w:spacing w:before="20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C9576BD" w14:textId="77777777" w:rsidR="0056174F" w:rsidRPr="00DB5C3A" w:rsidRDefault="0056174F">
      <w:pPr>
        <w:spacing w:before="20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502C22B" w14:textId="77777777" w:rsidR="003C3391" w:rsidRPr="00DB5C3A" w:rsidRDefault="00761BF1">
      <w:pPr>
        <w:spacing w:after="0" w:line="240" w:lineRule="auto"/>
        <w:ind w:left="115" w:right="715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firma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per l’Impresa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</w:p>
    <w:p w14:paraId="65DFD844" w14:textId="77777777" w:rsidR="003C3391" w:rsidRPr="00DB5C3A" w:rsidRDefault="00761BF1">
      <w:pPr>
        <w:spacing w:before="15" w:after="0" w:line="240" w:lineRule="auto"/>
        <w:ind w:left="115" w:right="7296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47628714" w14:textId="5C59454F" w:rsidR="003C3391" w:rsidRDefault="003C3391">
      <w:pPr>
        <w:spacing w:before="20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67C4E0B5" w14:textId="77777777" w:rsidR="0056174F" w:rsidRPr="00DB5C3A" w:rsidRDefault="0056174F">
      <w:pPr>
        <w:spacing w:before="20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9E4E9CD" w14:textId="77777777" w:rsidR="003C3391" w:rsidRPr="00DB5C3A" w:rsidRDefault="00761BF1">
      <w:pPr>
        <w:spacing w:after="0" w:line="240" w:lineRule="auto"/>
        <w:ind w:left="115" w:right="715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firma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</w:t>
      </w:r>
      <w:r w:rsidRPr="00DB5C3A">
        <w:rPr>
          <w:rFonts w:ascii="Century Gothic" w:eastAsia="Arial" w:hAnsi="Century Gothic" w:cs="Arial"/>
          <w:sz w:val="20"/>
          <w:szCs w:val="20"/>
          <w:lang w:val="it-IT"/>
        </w:rPr>
        <w:t xml:space="preserve"> per l’Impresa </w:t>
      </w:r>
      <w:r w:rsidRPr="00DB5C3A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</w:p>
    <w:p w14:paraId="4DEA27A7" w14:textId="77777777" w:rsidR="003C3391" w:rsidRPr="00DB5C3A" w:rsidRDefault="00761BF1">
      <w:pPr>
        <w:spacing w:before="15" w:after="0" w:line="240" w:lineRule="auto"/>
        <w:ind w:left="115" w:right="7296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DB5C3A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2B0004C4" w14:textId="77777777" w:rsidR="003C3391" w:rsidRPr="00DB5C3A" w:rsidRDefault="003C3391">
      <w:pPr>
        <w:spacing w:before="20" w:after="0" w:line="24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4B77CD6" w14:textId="77777777" w:rsidR="0056174F" w:rsidRPr="00DB5C3A" w:rsidRDefault="0056174F">
      <w:pPr>
        <w:spacing w:before="20" w:after="0" w:line="24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17CD2E4" w14:textId="77777777" w:rsidR="003C3391" w:rsidRPr="0056174F" w:rsidRDefault="00761BF1" w:rsidP="004B40B7">
      <w:pPr>
        <w:spacing w:after="0" w:line="255" w:lineRule="auto"/>
        <w:ind w:left="682" w:right="55" w:hanging="566"/>
        <w:jc w:val="both"/>
        <w:rPr>
          <w:rFonts w:ascii="Century Gothic" w:eastAsia="Arial" w:hAnsi="Century Gothic" w:cs="Arial"/>
          <w:b/>
          <w:bCs/>
          <w:sz w:val="20"/>
          <w:szCs w:val="20"/>
          <w:lang w:val="it-IT"/>
        </w:rPr>
      </w:pP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N.B.   </w:t>
      </w:r>
      <w:r w:rsidR="00E7523D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Alla presente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dichiarazione deve essere allegata copia fotostatica di un documento di identità in corso di validità del/i soggetto/i firmatario/i.</w:t>
      </w:r>
    </w:p>
    <w:p w14:paraId="4CB34AC5" w14:textId="77777777" w:rsidR="003C3391" w:rsidRPr="0056174F" w:rsidRDefault="003C3391">
      <w:pPr>
        <w:spacing w:before="5" w:after="0" w:line="240" w:lineRule="exact"/>
        <w:rPr>
          <w:rFonts w:ascii="Century Gothic" w:hAnsi="Century Gothic" w:cs="Arial"/>
          <w:b/>
          <w:bCs/>
          <w:sz w:val="20"/>
          <w:szCs w:val="20"/>
          <w:lang w:val="it-IT"/>
        </w:rPr>
      </w:pPr>
    </w:p>
    <w:p w14:paraId="15484E85" w14:textId="77777777" w:rsidR="003C3391" w:rsidRPr="0056174F" w:rsidRDefault="00761BF1" w:rsidP="004B40B7">
      <w:pPr>
        <w:tabs>
          <w:tab w:val="left" w:pos="680"/>
        </w:tabs>
        <w:spacing w:after="0" w:line="255" w:lineRule="auto"/>
        <w:ind w:left="682" w:right="52" w:hanging="566"/>
        <w:jc w:val="both"/>
        <w:rPr>
          <w:rFonts w:ascii="Century Gothic" w:eastAsia="Arial" w:hAnsi="Century Gothic" w:cs="Arial"/>
          <w:b/>
          <w:bCs/>
          <w:sz w:val="20"/>
          <w:szCs w:val="20"/>
          <w:lang w:val="it-IT"/>
        </w:rPr>
      </w:pP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N.B</w:t>
      </w:r>
      <w:r w:rsidR="00E7523D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.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ab/>
      </w:r>
      <w:r w:rsidR="00E7523D"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O</w:t>
      </w:r>
      <w:r w:rsidR="0040535F"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gni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 xml:space="preserve"> pagina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del presente modulo </w:t>
      </w:r>
      <w:r w:rsidR="00D34F84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dovrà essere corredata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di 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timbro della società e sigla del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legale rappresentante/procuratore</w:t>
      </w:r>
      <w:r w:rsidR="00E7523D" w:rsidRPr="0056174F">
        <w:rPr>
          <w:rFonts w:ascii="Century Gothic" w:eastAsia="Arial" w:hAnsi="Century Gothic" w:cs="Arial"/>
          <w:b/>
          <w:bCs/>
          <w:sz w:val="20"/>
          <w:szCs w:val="20"/>
          <w:u w:val="single" w:color="000000"/>
          <w:lang w:val="it-IT"/>
        </w:rPr>
        <w:t>.</w:t>
      </w:r>
    </w:p>
    <w:p w14:paraId="11F90DD3" w14:textId="77777777" w:rsidR="003C3391" w:rsidRPr="0056174F" w:rsidRDefault="00E7523D" w:rsidP="004B40B7">
      <w:pPr>
        <w:spacing w:before="3" w:after="0" w:line="255" w:lineRule="auto"/>
        <w:ind w:left="682" w:right="51"/>
        <w:jc w:val="both"/>
        <w:rPr>
          <w:rFonts w:ascii="Century Gothic" w:eastAsia="Arial" w:hAnsi="Century Gothic" w:cs="Arial"/>
          <w:b/>
          <w:bCs/>
          <w:sz w:val="20"/>
          <w:szCs w:val="20"/>
          <w:lang w:val="it-IT"/>
        </w:rPr>
      </w:pP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Qualora la</w:t>
      </w:r>
      <w:r w:rsidR="00761BF1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documentazione venga sottoscritta dal “procuratore/i” d</w:t>
      </w:r>
      <w:r w:rsidR="004B40B7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ella società, dovrà essere </w:t>
      </w:r>
      <w:r w:rsidR="00761BF1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allegata copia della relativa procura notarile</w:t>
      </w:r>
      <w:r w:rsidR="00D34F84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</w:t>
      </w:r>
      <w:r w:rsidR="00761BF1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(GENERALE O SPECIALE)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</w:t>
      </w:r>
      <w:r w:rsidR="00761BF1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o altro documento da cui evincere i poteri</w:t>
      </w:r>
      <w:r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 xml:space="preserve"> </w:t>
      </w:r>
      <w:r w:rsidR="00761BF1" w:rsidRPr="0056174F">
        <w:rPr>
          <w:rFonts w:ascii="Century Gothic" w:eastAsia="Arial" w:hAnsi="Century Gothic" w:cs="Arial"/>
          <w:b/>
          <w:bCs/>
          <w:sz w:val="20"/>
          <w:szCs w:val="20"/>
          <w:lang w:val="it-IT"/>
        </w:rPr>
        <w:t>di rappresentanza.</w:t>
      </w:r>
    </w:p>
    <w:sectPr w:rsidR="003C3391" w:rsidRPr="0056174F">
      <w:type w:val="continuous"/>
      <w:pgSz w:w="11900" w:h="16840"/>
      <w:pgMar w:top="920" w:right="1020" w:bottom="5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C1876" w14:textId="77777777" w:rsidR="0055395D" w:rsidRDefault="0055395D">
      <w:pPr>
        <w:spacing w:after="0" w:line="240" w:lineRule="auto"/>
      </w:pPr>
      <w:r>
        <w:separator/>
      </w:r>
    </w:p>
  </w:endnote>
  <w:endnote w:type="continuationSeparator" w:id="0">
    <w:p w14:paraId="5D99D657" w14:textId="77777777" w:rsidR="0055395D" w:rsidRDefault="0055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14887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6BD4711" w14:textId="30D366E2" w:rsidR="003C3391" w:rsidRPr="0056174F" w:rsidRDefault="0056174F" w:rsidP="0056174F">
            <w:pPr>
              <w:pStyle w:val="Pidipagina"/>
              <w:jc w:val="center"/>
            </w:pPr>
            <w:r w:rsidRPr="0056174F">
              <w:rPr>
                <w:rFonts w:ascii="Century Gothic" w:hAnsi="Century Gothic"/>
                <w:i/>
                <w:iCs/>
                <w:sz w:val="16"/>
                <w:szCs w:val="16"/>
                <w:lang w:val="it-IT"/>
              </w:rPr>
              <w:t xml:space="preserve">p. </w: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begin"/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instrText>PAGE</w:instrTex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separate"/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  <w:lang w:val="it-IT"/>
              </w:rPr>
              <w:t>2</w: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end"/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  <w:lang w:val="it-IT"/>
              </w:rPr>
              <w:t xml:space="preserve"> di </w: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begin"/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instrText>NUMPAGES</w:instrTex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separate"/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  <w:lang w:val="it-IT"/>
              </w:rPr>
              <w:t>2</w:t>
            </w:r>
            <w:r w:rsidRPr="0056174F">
              <w:rPr>
                <w:rFonts w:ascii="Century Gothic" w:hAnsi="Century Gothic"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466E" w14:textId="77777777" w:rsidR="0055395D" w:rsidRDefault="0055395D">
      <w:pPr>
        <w:spacing w:after="0" w:line="240" w:lineRule="auto"/>
      </w:pPr>
      <w:r>
        <w:separator/>
      </w:r>
    </w:p>
  </w:footnote>
  <w:footnote w:type="continuationSeparator" w:id="0">
    <w:p w14:paraId="4454BD87" w14:textId="77777777" w:rsidR="0055395D" w:rsidRDefault="0055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AB97" w14:textId="1ED198AD" w:rsidR="003C3391" w:rsidRDefault="00424836">
    <w:pPr>
      <w:spacing w:after="0" w:line="200" w:lineRule="exact"/>
      <w:rPr>
        <w:i/>
        <w:iCs/>
        <w:sz w:val="20"/>
        <w:szCs w:val="20"/>
      </w:rPr>
    </w:pPr>
    <w:r w:rsidRPr="00424836">
      <w:rPr>
        <w:i/>
        <w:iCs/>
        <w:sz w:val="20"/>
        <w:szCs w:val="20"/>
      </w:rPr>
      <w:t>GARA A5 SAV 04 21 SER</w:t>
    </w:r>
  </w:p>
  <w:p w14:paraId="69DAD852" w14:textId="0BA9B9D4" w:rsidR="00A11E48" w:rsidRDefault="00A11E48">
    <w:pPr>
      <w:spacing w:after="0" w:line="200" w:lineRule="exact"/>
      <w:rPr>
        <w:i/>
        <w:iCs/>
        <w:sz w:val="20"/>
        <w:szCs w:val="20"/>
      </w:rPr>
    </w:pPr>
  </w:p>
  <w:p w14:paraId="094AAD0C" w14:textId="77777777" w:rsidR="00A11E48" w:rsidRPr="00424836" w:rsidRDefault="00A11E48">
    <w:pPr>
      <w:spacing w:after="0" w:line="200" w:lineRule="exac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058"/>
    <w:multiLevelType w:val="hybridMultilevel"/>
    <w:tmpl w:val="910C24DE"/>
    <w:lvl w:ilvl="0" w:tplc="A03CB4EE">
      <w:start w:val="1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" w15:restartNumberingAfterBreak="0">
    <w:nsid w:val="10FD683B"/>
    <w:multiLevelType w:val="hybridMultilevel"/>
    <w:tmpl w:val="EA80D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77D6"/>
    <w:multiLevelType w:val="hybridMultilevel"/>
    <w:tmpl w:val="55F8A0E0"/>
    <w:lvl w:ilvl="0" w:tplc="18804C32">
      <w:start w:val="1"/>
      <w:numFmt w:val="decimal"/>
      <w:lvlText w:val="%1."/>
      <w:lvlJc w:val="left"/>
      <w:pPr>
        <w:ind w:left="1208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4DD3669"/>
    <w:multiLevelType w:val="hybridMultilevel"/>
    <w:tmpl w:val="3BD6F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62F5B"/>
    <w:multiLevelType w:val="hybridMultilevel"/>
    <w:tmpl w:val="4E7A2586"/>
    <w:lvl w:ilvl="0" w:tplc="0410000F">
      <w:start w:val="1"/>
      <w:numFmt w:val="decimal"/>
      <w:lvlText w:val="%1."/>
      <w:lvlJc w:val="left"/>
      <w:pPr>
        <w:ind w:left="1208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6" w15:restartNumberingAfterBreak="0">
    <w:nsid w:val="36CC64C4"/>
    <w:multiLevelType w:val="hybridMultilevel"/>
    <w:tmpl w:val="06E4BAAE"/>
    <w:lvl w:ilvl="0" w:tplc="0410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432C11"/>
    <w:multiLevelType w:val="hybridMultilevel"/>
    <w:tmpl w:val="5BAE768A"/>
    <w:lvl w:ilvl="0" w:tplc="04100017">
      <w:start w:val="13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8" w15:restartNumberingAfterBreak="0">
    <w:nsid w:val="4D3534F4"/>
    <w:multiLevelType w:val="hybridMultilevel"/>
    <w:tmpl w:val="870EB944"/>
    <w:lvl w:ilvl="0" w:tplc="2A985D08">
      <w:start w:val="13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8" w:hanging="360"/>
      </w:pPr>
    </w:lvl>
    <w:lvl w:ilvl="2" w:tplc="0410001B" w:tentative="1">
      <w:start w:val="1"/>
      <w:numFmt w:val="lowerRoman"/>
      <w:lvlText w:val="%3."/>
      <w:lvlJc w:val="right"/>
      <w:pPr>
        <w:ind w:left="3008" w:hanging="180"/>
      </w:pPr>
    </w:lvl>
    <w:lvl w:ilvl="3" w:tplc="0410000F" w:tentative="1">
      <w:start w:val="1"/>
      <w:numFmt w:val="decimal"/>
      <w:lvlText w:val="%4."/>
      <w:lvlJc w:val="left"/>
      <w:pPr>
        <w:ind w:left="3728" w:hanging="360"/>
      </w:pPr>
    </w:lvl>
    <w:lvl w:ilvl="4" w:tplc="04100019" w:tentative="1">
      <w:start w:val="1"/>
      <w:numFmt w:val="lowerLetter"/>
      <w:lvlText w:val="%5."/>
      <w:lvlJc w:val="left"/>
      <w:pPr>
        <w:ind w:left="4448" w:hanging="360"/>
      </w:pPr>
    </w:lvl>
    <w:lvl w:ilvl="5" w:tplc="0410001B" w:tentative="1">
      <w:start w:val="1"/>
      <w:numFmt w:val="lowerRoman"/>
      <w:lvlText w:val="%6."/>
      <w:lvlJc w:val="right"/>
      <w:pPr>
        <w:ind w:left="5168" w:hanging="180"/>
      </w:pPr>
    </w:lvl>
    <w:lvl w:ilvl="6" w:tplc="0410000F" w:tentative="1">
      <w:start w:val="1"/>
      <w:numFmt w:val="decimal"/>
      <w:lvlText w:val="%7."/>
      <w:lvlJc w:val="left"/>
      <w:pPr>
        <w:ind w:left="5888" w:hanging="360"/>
      </w:pPr>
    </w:lvl>
    <w:lvl w:ilvl="7" w:tplc="04100019" w:tentative="1">
      <w:start w:val="1"/>
      <w:numFmt w:val="lowerLetter"/>
      <w:lvlText w:val="%8."/>
      <w:lvlJc w:val="left"/>
      <w:pPr>
        <w:ind w:left="6608" w:hanging="360"/>
      </w:pPr>
    </w:lvl>
    <w:lvl w:ilvl="8" w:tplc="0410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53C16CCD"/>
    <w:multiLevelType w:val="hybridMultilevel"/>
    <w:tmpl w:val="688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C7C"/>
    <w:multiLevelType w:val="hybridMultilevel"/>
    <w:tmpl w:val="4D529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02C9F"/>
    <w:multiLevelType w:val="hybridMultilevel"/>
    <w:tmpl w:val="16E24E84"/>
    <w:lvl w:ilvl="0" w:tplc="535EAC92">
      <w:start w:val="1"/>
      <w:numFmt w:val="lowerLetter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535EAC92">
      <w:start w:val="1"/>
      <w:numFmt w:val="lowerLetter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65A95D8C"/>
    <w:multiLevelType w:val="hybridMultilevel"/>
    <w:tmpl w:val="22A204B6"/>
    <w:lvl w:ilvl="0" w:tplc="04100017">
      <w:start w:val="1"/>
      <w:numFmt w:val="lowerLetter"/>
      <w:lvlText w:val="%1)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C3448C1A">
      <w:start w:val="1"/>
      <w:numFmt w:val="lowerLetter"/>
      <w:lvlText w:val="%4)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8DB3662"/>
    <w:multiLevelType w:val="hybridMultilevel"/>
    <w:tmpl w:val="B674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926"/>
    <w:multiLevelType w:val="hybridMultilevel"/>
    <w:tmpl w:val="50DED5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97D0D8C"/>
    <w:multiLevelType w:val="multilevel"/>
    <w:tmpl w:val="0000000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ind w:left="340" w:hanging="340"/>
      </w:pPr>
    </w:lvl>
    <w:lvl w:ilvl="2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340" w:hanging="340"/>
      </w:pPr>
    </w:lvl>
    <w:lvl w:ilvl="5">
      <w:start w:val="1"/>
      <w:numFmt w:val="decimal"/>
      <w:lvlText w:val="%1.%2.%3.%4.%5.%6"/>
      <w:lvlJc w:val="left"/>
      <w:pPr>
        <w:ind w:left="340" w:hanging="340"/>
      </w:pPr>
    </w:lvl>
    <w:lvl w:ilvl="6">
      <w:start w:val="1"/>
      <w:numFmt w:val="decimal"/>
      <w:lvlText w:val="%1.%2.%3.%4.%5.%6.%7"/>
      <w:lvlJc w:val="left"/>
      <w:pPr>
        <w:ind w:left="340" w:hanging="340"/>
      </w:pPr>
    </w:lvl>
    <w:lvl w:ilvl="7">
      <w:start w:val="1"/>
      <w:numFmt w:val="decimal"/>
      <w:lvlText w:val="%1.%2.%3.%4.%5.%6.%7.%8"/>
      <w:lvlJc w:val="left"/>
      <w:pPr>
        <w:ind w:left="340" w:hanging="340"/>
      </w:pPr>
    </w:lvl>
    <w:lvl w:ilvl="8">
      <w:start w:val="1"/>
      <w:numFmt w:val="decimal"/>
      <w:lvlText w:val="%1.%2.%3.%4.%5.%6.%7.%8.%9"/>
      <w:lvlJc w:val="left"/>
      <w:pPr>
        <w:ind w:left="340" w:hanging="34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7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91"/>
    <w:rsid w:val="00024BB8"/>
    <w:rsid w:val="00061842"/>
    <w:rsid w:val="000A301C"/>
    <w:rsid w:val="000E73DD"/>
    <w:rsid w:val="00105F03"/>
    <w:rsid w:val="00132C47"/>
    <w:rsid w:val="002200D5"/>
    <w:rsid w:val="002247AF"/>
    <w:rsid w:val="00231E7A"/>
    <w:rsid w:val="00243629"/>
    <w:rsid w:val="002560B9"/>
    <w:rsid w:val="00261734"/>
    <w:rsid w:val="002E1106"/>
    <w:rsid w:val="00325FE4"/>
    <w:rsid w:val="0035224F"/>
    <w:rsid w:val="003B7C30"/>
    <w:rsid w:val="003C3391"/>
    <w:rsid w:val="003F18ED"/>
    <w:rsid w:val="0040535F"/>
    <w:rsid w:val="00424836"/>
    <w:rsid w:val="004278C6"/>
    <w:rsid w:val="004315AC"/>
    <w:rsid w:val="00444466"/>
    <w:rsid w:val="00484D86"/>
    <w:rsid w:val="004B40B7"/>
    <w:rsid w:val="004C3AEB"/>
    <w:rsid w:val="004D3993"/>
    <w:rsid w:val="004F5A81"/>
    <w:rsid w:val="00515666"/>
    <w:rsid w:val="0055395D"/>
    <w:rsid w:val="0056174F"/>
    <w:rsid w:val="005645C2"/>
    <w:rsid w:val="00581EA3"/>
    <w:rsid w:val="005D3392"/>
    <w:rsid w:val="0060534C"/>
    <w:rsid w:val="00624CBB"/>
    <w:rsid w:val="0064107C"/>
    <w:rsid w:val="0065101E"/>
    <w:rsid w:val="006604E4"/>
    <w:rsid w:val="006D7BF2"/>
    <w:rsid w:val="006E71B1"/>
    <w:rsid w:val="00720302"/>
    <w:rsid w:val="0074675B"/>
    <w:rsid w:val="0075248C"/>
    <w:rsid w:val="00754995"/>
    <w:rsid w:val="00761BF1"/>
    <w:rsid w:val="00797F7B"/>
    <w:rsid w:val="00843FC6"/>
    <w:rsid w:val="0085688F"/>
    <w:rsid w:val="00893195"/>
    <w:rsid w:val="008E71C0"/>
    <w:rsid w:val="00904690"/>
    <w:rsid w:val="00961A92"/>
    <w:rsid w:val="00983FF3"/>
    <w:rsid w:val="009866DE"/>
    <w:rsid w:val="00992B97"/>
    <w:rsid w:val="009C3F73"/>
    <w:rsid w:val="009C588E"/>
    <w:rsid w:val="009D10F9"/>
    <w:rsid w:val="00A11E48"/>
    <w:rsid w:val="00A16E0C"/>
    <w:rsid w:val="00A17FB1"/>
    <w:rsid w:val="00A32DD9"/>
    <w:rsid w:val="00A361D4"/>
    <w:rsid w:val="00AB1A44"/>
    <w:rsid w:val="00AF6557"/>
    <w:rsid w:val="00B30557"/>
    <w:rsid w:val="00B52D7F"/>
    <w:rsid w:val="00B76C17"/>
    <w:rsid w:val="00B84B83"/>
    <w:rsid w:val="00B86706"/>
    <w:rsid w:val="00B9168D"/>
    <w:rsid w:val="00C175DB"/>
    <w:rsid w:val="00C67A74"/>
    <w:rsid w:val="00CD2579"/>
    <w:rsid w:val="00CD5ACA"/>
    <w:rsid w:val="00CD6CD4"/>
    <w:rsid w:val="00CF399B"/>
    <w:rsid w:val="00CF76AA"/>
    <w:rsid w:val="00D049D0"/>
    <w:rsid w:val="00D262E7"/>
    <w:rsid w:val="00D34F84"/>
    <w:rsid w:val="00D87B37"/>
    <w:rsid w:val="00D90224"/>
    <w:rsid w:val="00DB5C3A"/>
    <w:rsid w:val="00E4043E"/>
    <w:rsid w:val="00E51890"/>
    <w:rsid w:val="00E7523D"/>
    <w:rsid w:val="00E91304"/>
    <w:rsid w:val="00E92EED"/>
    <w:rsid w:val="00EC707F"/>
    <w:rsid w:val="00EE0CA4"/>
    <w:rsid w:val="00F07D3A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93863"/>
  <w15:docId w15:val="{F21A274B-6894-4FEB-AB91-3781EB37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2EED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D262E7"/>
    <w:pPr>
      <w:widowControl/>
      <w:ind w:left="720"/>
      <w:contextualSpacing/>
    </w:pPr>
    <w:rPr>
      <w:lang w:val="it-IT"/>
    </w:rPr>
  </w:style>
  <w:style w:type="paragraph" w:styleId="Corpotesto">
    <w:name w:val="Body Text"/>
    <w:basedOn w:val="Normale"/>
    <w:link w:val="CorpotestoCarattere"/>
    <w:rsid w:val="00C67A74"/>
    <w:pPr>
      <w:widowControl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C67A7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7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A74"/>
  </w:style>
  <w:style w:type="paragraph" w:styleId="Pidipagina">
    <w:name w:val="footer"/>
    <w:basedOn w:val="Normale"/>
    <w:link w:val="PidipaginaCarattere"/>
    <w:uiPriority w:val="99"/>
    <w:unhideWhenUsed/>
    <w:rsid w:val="00C67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A74"/>
  </w:style>
  <w:style w:type="character" w:customStyle="1" w:styleId="Titolo3Carattere">
    <w:name w:val="Titolo 3 Carattere"/>
    <w:semiHidden/>
    <w:rsid w:val="004B40B7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10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46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PA-02-16 Domanda di partecipazione rev_19-09-16</vt:lpstr>
    </vt:vector>
  </TitlesOfParts>
  <Company/>
  <LinksUpToDate>false</LinksUpToDate>
  <CharactersWithSpaces>12433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http://www.sav-a5.it/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PA-02-16 Domanda di partecipazione rev_19-09-16</dc:title>
  <dc:subject/>
  <dc:creator>Caniggia Federico</dc:creator>
  <cp:keywords/>
  <cp:lastModifiedBy>Gregori Michele</cp:lastModifiedBy>
  <cp:revision>6</cp:revision>
  <cp:lastPrinted>2021-12-29T11:01:00Z</cp:lastPrinted>
  <dcterms:created xsi:type="dcterms:W3CDTF">2019-06-21T07:52:00Z</dcterms:created>
  <dcterms:modified xsi:type="dcterms:W3CDTF">2021-12-29T11:01:00Z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2016-09-27T00:00:00Z</vt:filetime>
  </property>
</Properties>
</file>